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2A623" w14:textId="77777777" w:rsidR="00A85C86" w:rsidRPr="00216B16" w:rsidRDefault="006A7578">
      <w:pPr>
        <w:spacing w:before="58"/>
        <w:ind w:left="790" w:right="787"/>
        <w:jc w:val="center"/>
        <w:rPr>
          <w:sz w:val="28"/>
        </w:rPr>
      </w:pPr>
      <w:r w:rsidRPr="00216B16">
        <w:rPr>
          <w:sz w:val="28"/>
        </w:rPr>
        <w:t>МИНИСТЕРСТВО</w:t>
      </w:r>
      <w:r w:rsidRPr="00216B16">
        <w:rPr>
          <w:spacing w:val="-6"/>
          <w:sz w:val="28"/>
        </w:rPr>
        <w:t xml:space="preserve"> </w:t>
      </w:r>
      <w:r w:rsidRPr="00216B16">
        <w:rPr>
          <w:sz w:val="28"/>
        </w:rPr>
        <w:t>НАУКИ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И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ВЫСШЕГО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ОБРАЗОВАНИЯ РОССИЙСКОЙ ФЕДЕРАЦИИ</w:t>
      </w:r>
    </w:p>
    <w:p w14:paraId="724C6C19" w14:textId="77777777" w:rsidR="00A85C86" w:rsidRPr="00216B16" w:rsidRDefault="00A85C86">
      <w:pPr>
        <w:pStyle w:val="a3"/>
        <w:spacing w:before="100"/>
        <w:rPr>
          <w:sz w:val="28"/>
        </w:rPr>
      </w:pPr>
    </w:p>
    <w:p w14:paraId="25D48447" w14:textId="472AC792" w:rsidR="00A85C86" w:rsidRPr="00216B16" w:rsidRDefault="006A7578" w:rsidP="00561721">
      <w:pPr>
        <w:spacing w:line="242" w:lineRule="auto"/>
        <w:ind w:left="790" w:right="800"/>
        <w:jc w:val="center"/>
        <w:rPr>
          <w:spacing w:val="-4"/>
          <w:sz w:val="28"/>
        </w:rPr>
      </w:pPr>
      <w:r w:rsidRPr="00216B16">
        <w:rPr>
          <w:sz w:val="28"/>
        </w:rPr>
        <w:t>Федеральное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государственное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бюджетное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учреждение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науки Институт водных и экологических проблем</w:t>
      </w:r>
      <w:r w:rsidR="00561721" w:rsidRPr="00216B16">
        <w:rPr>
          <w:sz w:val="28"/>
        </w:rPr>
        <w:t xml:space="preserve"> </w:t>
      </w:r>
      <w:r w:rsidRPr="00216B16">
        <w:rPr>
          <w:sz w:val="28"/>
        </w:rPr>
        <w:t>Сибирского</w:t>
      </w:r>
      <w:r w:rsidRPr="00216B16">
        <w:rPr>
          <w:spacing w:val="-11"/>
          <w:sz w:val="28"/>
        </w:rPr>
        <w:t xml:space="preserve"> </w:t>
      </w:r>
      <w:r w:rsidRPr="00216B16">
        <w:rPr>
          <w:sz w:val="28"/>
        </w:rPr>
        <w:t>отделения</w:t>
      </w:r>
      <w:r w:rsidR="00561721" w:rsidRPr="00216B16">
        <w:rPr>
          <w:spacing w:val="-7"/>
          <w:sz w:val="28"/>
        </w:rPr>
        <w:t xml:space="preserve"> </w:t>
      </w:r>
      <w:r w:rsidRPr="00216B16">
        <w:rPr>
          <w:sz w:val="28"/>
        </w:rPr>
        <w:t>Российской</w:t>
      </w:r>
      <w:r w:rsidRPr="00216B16">
        <w:rPr>
          <w:spacing w:val="-10"/>
          <w:sz w:val="28"/>
        </w:rPr>
        <w:t xml:space="preserve"> </w:t>
      </w:r>
      <w:r w:rsidRPr="00216B16">
        <w:rPr>
          <w:sz w:val="28"/>
        </w:rPr>
        <w:t>академии</w:t>
      </w:r>
      <w:r w:rsidRPr="00216B16">
        <w:rPr>
          <w:spacing w:val="-11"/>
          <w:sz w:val="28"/>
        </w:rPr>
        <w:t xml:space="preserve"> </w:t>
      </w:r>
      <w:r w:rsidRPr="00216B16">
        <w:rPr>
          <w:spacing w:val="-4"/>
          <w:sz w:val="28"/>
        </w:rPr>
        <w:t>наук</w:t>
      </w:r>
    </w:p>
    <w:p w14:paraId="4F37141D" w14:textId="04347698" w:rsidR="00561721" w:rsidRPr="00216B16" w:rsidRDefault="00561721" w:rsidP="00561721">
      <w:pPr>
        <w:spacing w:line="242" w:lineRule="auto"/>
        <w:ind w:left="790" w:right="800"/>
        <w:jc w:val="center"/>
        <w:rPr>
          <w:sz w:val="28"/>
        </w:rPr>
      </w:pPr>
      <w:bookmarkStart w:id="0" w:name="_Hlk188056475"/>
      <w:r w:rsidRPr="00216B16">
        <w:rPr>
          <w:sz w:val="28"/>
        </w:rPr>
        <w:t>Алтайское краевое отделение Русского географического общества</w:t>
      </w:r>
      <w:bookmarkEnd w:id="0"/>
    </w:p>
    <w:p w14:paraId="6BB655FF" w14:textId="0450592D" w:rsidR="00561721" w:rsidRPr="00216B16" w:rsidRDefault="00561721" w:rsidP="00561721">
      <w:pPr>
        <w:spacing w:line="242" w:lineRule="auto"/>
        <w:ind w:left="790" w:right="800"/>
        <w:jc w:val="center"/>
        <w:rPr>
          <w:sz w:val="28"/>
        </w:rPr>
      </w:pPr>
      <w:r w:rsidRPr="00216B16">
        <w:rPr>
          <w:sz w:val="28"/>
        </w:rPr>
        <w:t>Алтайское отделение Гидробиологического общества</w:t>
      </w:r>
      <w:r w:rsidR="0015156A" w:rsidRPr="00216B16">
        <w:rPr>
          <w:sz w:val="28"/>
        </w:rPr>
        <w:t xml:space="preserve"> при РАН</w:t>
      </w:r>
    </w:p>
    <w:p w14:paraId="64E35B74" w14:textId="15F59C15" w:rsidR="00A85C86" w:rsidRPr="00216B16" w:rsidRDefault="0015156A" w:rsidP="008D62B1">
      <w:pPr>
        <w:pStyle w:val="a3"/>
        <w:tabs>
          <w:tab w:val="left" w:pos="4164"/>
        </w:tabs>
        <w:jc w:val="center"/>
        <w:rPr>
          <w:sz w:val="28"/>
        </w:rPr>
      </w:pPr>
      <w:r w:rsidRPr="00216B16">
        <w:rPr>
          <w:sz w:val="28"/>
        </w:rPr>
        <w:t>Алтайское отделение Общества почвоведов</w:t>
      </w:r>
      <w:r w:rsidR="008D62B1" w:rsidRPr="00216B16">
        <w:rPr>
          <w:sz w:val="28"/>
        </w:rPr>
        <w:t xml:space="preserve"> имени В.В. Докучаева</w:t>
      </w:r>
    </w:p>
    <w:p w14:paraId="01384BCF" w14:textId="77777777" w:rsidR="00A85C86" w:rsidRPr="00216B16" w:rsidRDefault="00A85C86">
      <w:pPr>
        <w:pStyle w:val="a3"/>
        <w:rPr>
          <w:sz w:val="28"/>
        </w:rPr>
      </w:pPr>
    </w:p>
    <w:p w14:paraId="67C0EF6E" w14:textId="77777777" w:rsidR="00A85C86" w:rsidRPr="00216B16" w:rsidRDefault="00A85C86">
      <w:pPr>
        <w:pStyle w:val="a3"/>
        <w:rPr>
          <w:sz w:val="28"/>
        </w:rPr>
      </w:pPr>
    </w:p>
    <w:p w14:paraId="6FAE47BE" w14:textId="77777777" w:rsidR="00A85C86" w:rsidRPr="00216B16" w:rsidRDefault="00A85C86">
      <w:pPr>
        <w:pStyle w:val="a3"/>
        <w:rPr>
          <w:sz w:val="28"/>
        </w:rPr>
      </w:pPr>
    </w:p>
    <w:p w14:paraId="0C034833" w14:textId="77777777" w:rsidR="00A85C86" w:rsidRPr="00216B16" w:rsidRDefault="00A85C86">
      <w:pPr>
        <w:pStyle w:val="a3"/>
        <w:rPr>
          <w:sz w:val="28"/>
        </w:rPr>
      </w:pPr>
    </w:p>
    <w:p w14:paraId="74F58FE3" w14:textId="77777777" w:rsidR="00A85C86" w:rsidRPr="00216B16" w:rsidRDefault="00A85C86">
      <w:pPr>
        <w:pStyle w:val="a3"/>
        <w:rPr>
          <w:sz w:val="28"/>
        </w:rPr>
      </w:pPr>
    </w:p>
    <w:p w14:paraId="0B9DDC9F" w14:textId="77777777" w:rsidR="00A85C86" w:rsidRPr="00216B16" w:rsidRDefault="00A85C86">
      <w:pPr>
        <w:pStyle w:val="a3"/>
        <w:rPr>
          <w:sz w:val="28"/>
        </w:rPr>
      </w:pPr>
    </w:p>
    <w:p w14:paraId="42257BA1" w14:textId="77777777" w:rsidR="00A85C86" w:rsidRPr="00216B16" w:rsidRDefault="00A85C86">
      <w:pPr>
        <w:pStyle w:val="a3"/>
        <w:rPr>
          <w:sz w:val="28"/>
        </w:rPr>
      </w:pPr>
    </w:p>
    <w:p w14:paraId="3304AE59" w14:textId="77777777" w:rsidR="00A85C86" w:rsidRPr="00216B16" w:rsidRDefault="00A85C86">
      <w:pPr>
        <w:pStyle w:val="a3"/>
        <w:rPr>
          <w:sz w:val="28"/>
        </w:rPr>
      </w:pPr>
    </w:p>
    <w:p w14:paraId="55A16486" w14:textId="77777777" w:rsidR="00A85C86" w:rsidRPr="00216B16" w:rsidRDefault="00A85C86">
      <w:pPr>
        <w:pStyle w:val="a3"/>
        <w:rPr>
          <w:sz w:val="28"/>
        </w:rPr>
      </w:pPr>
    </w:p>
    <w:p w14:paraId="2B9A3A81" w14:textId="77777777" w:rsidR="00A85C86" w:rsidRPr="00216B16" w:rsidRDefault="00A85C86">
      <w:pPr>
        <w:pStyle w:val="a3"/>
        <w:rPr>
          <w:sz w:val="28"/>
        </w:rPr>
      </w:pPr>
    </w:p>
    <w:p w14:paraId="56C327D3" w14:textId="77777777" w:rsidR="00A85C86" w:rsidRPr="00216B16" w:rsidRDefault="00A85C86">
      <w:pPr>
        <w:pStyle w:val="a3"/>
        <w:spacing w:before="103"/>
        <w:rPr>
          <w:sz w:val="28"/>
        </w:rPr>
      </w:pPr>
    </w:p>
    <w:p w14:paraId="17DBB600" w14:textId="58A08B5C" w:rsidR="00A85C86" w:rsidRPr="00216B16" w:rsidRDefault="006A7578">
      <w:pPr>
        <w:pStyle w:val="1"/>
        <w:ind w:right="789"/>
      </w:pPr>
      <w:r w:rsidRPr="00216B16">
        <w:t>XXV</w:t>
      </w:r>
      <w:r w:rsidRPr="00216B16">
        <w:rPr>
          <w:spacing w:val="-11"/>
        </w:rPr>
        <w:t xml:space="preserve"> </w:t>
      </w:r>
      <w:r w:rsidRPr="00216B16">
        <w:t>научная</w:t>
      </w:r>
      <w:r w:rsidRPr="00216B16">
        <w:rPr>
          <w:spacing w:val="-7"/>
        </w:rPr>
        <w:t xml:space="preserve"> </w:t>
      </w:r>
      <w:r w:rsidRPr="00216B16">
        <w:t>конференция</w:t>
      </w:r>
      <w:r w:rsidRPr="00216B16">
        <w:rPr>
          <w:spacing w:val="-12"/>
        </w:rPr>
        <w:t xml:space="preserve"> </w:t>
      </w:r>
      <w:r w:rsidRPr="00216B16">
        <w:t>молодых</w:t>
      </w:r>
      <w:r w:rsidRPr="00216B16">
        <w:rPr>
          <w:spacing w:val="-13"/>
        </w:rPr>
        <w:t xml:space="preserve"> </w:t>
      </w:r>
      <w:r w:rsidRPr="00216B16">
        <w:rPr>
          <w:spacing w:val="-2"/>
        </w:rPr>
        <w:t>ученых</w:t>
      </w:r>
    </w:p>
    <w:p w14:paraId="62E1EA80" w14:textId="77777777" w:rsidR="00A85C86" w:rsidRPr="00216B16" w:rsidRDefault="006A7578">
      <w:pPr>
        <w:spacing w:before="367" w:line="242" w:lineRule="auto"/>
        <w:ind w:left="790" w:right="787"/>
        <w:jc w:val="center"/>
        <w:rPr>
          <w:b/>
          <w:sz w:val="32"/>
        </w:rPr>
      </w:pPr>
      <w:r w:rsidRPr="00216B16">
        <w:rPr>
          <w:b/>
          <w:sz w:val="32"/>
        </w:rPr>
        <w:t>«ВОДНЫЕ</w:t>
      </w:r>
      <w:r w:rsidRPr="00216B16">
        <w:rPr>
          <w:b/>
          <w:spacing w:val="-10"/>
          <w:sz w:val="32"/>
        </w:rPr>
        <w:t xml:space="preserve"> </w:t>
      </w:r>
      <w:r w:rsidRPr="00216B16">
        <w:rPr>
          <w:b/>
          <w:sz w:val="32"/>
        </w:rPr>
        <w:t>И</w:t>
      </w:r>
      <w:r w:rsidRPr="00216B16">
        <w:rPr>
          <w:b/>
          <w:spacing w:val="-13"/>
          <w:sz w:val="32"/>
        </w:rPr>
        <w:t xml:space="preserve"> </w:t>
      </w:r>
      <w:r w:rsidRPr="00216B16">
        <w:rPr>
          <w:b/>
          <w:sz w:val="32"/>
        </w:rPr>
        <w:t>ЭКОЛОГИЧЕСКИЕ</w:t>
      </w:r>
      <w:r w:rsidRPr="00216B16">
        <w:rPr>
          <w:b/>
          <w:spacing w:val="-10"/>
          <w:sz w:val="32"/>
        </w:rPr>
        <w:t xml:space="preserve"> </w:t>
      </w:r>
      <w:r w:rsidRPr="00216B16">
        <w:rPr>
          <w:b/>
          <w:sz w:val="32"/>
        </w:rPr>
        <w:t>ИССЛЕДОВАНИЯ В ЗАПАДНОЙ СИБИРИ»</w:t>
      </w:r>
    </w:p>
    <w:p w14:paraId="0FEE1BCD" w14:textId="2F6DC17A" w:rsidR="00A85C86" w:rsidRPr="00216B16" w:rsidRDefault="006A7578">
      <w:pPr>
        <w:spacing w:before="364"/>
        <w:ind w:left="790" w:right="789"/>
        <w:jc w:val="center"/>
        <w:rPr>
          <w:b/>
          <w:sz w:val="24"/>
        </w:rPr>
      </w:pPr>
      <w:r w:rsidRPr="00216B16">
        <w:rPr>
          <w:b/>
          <w:sz w:val="24"/>
        </w:rPr>
        <w:t>приуроченная</w:t>
      </w:r>
      <w:r w:rsidRPr="00216B16">
        <w:rPr>
          <w:b/>
          <w:spacing w:val="-1"/>
          <w:sz w:val="24"/>
        </w:rPr>
        <w:t xml:space="preserve"> </w:t>
      </w:r>
      <w:r w:rsidRPr="00216B16">
        <w:rPr>
          <w:b/>
          <w:sz w:val="24"/>
        </w:rPr>
        <w:t>к</w:t>
      </w:r>
      <w:r w:rsidRPr="00216B16">
        <w:rPr>
          <w:b/>
          <w:spacing w:val="-4"/>
          <w:sz w:val="24"/>
        </w:rPr>
        <w:t xml:space="preserve"> </w:t>
      </w:r>
      <w:r w:rsidRPr="00216B16">
        <w:rPr>
          <w:b/>
          <w:sz w:val="24"/>
        </w:rPr>
        <w:t>Дню</w:t>
      </w:r>
      <w:r w:rsidRPr="00216B16">
        <w:rPr>
          <w:b/>
          <w:spacing w:val="-2"/>
          <w:sz w:val="24"/>
        </w:rPr>
        <w:t xml:space="preserve"> </w:t>
      </w:r>
      <w:r w:rsidRPr="00216B16">
        <w:rPr>
          <w:b/>
          <w:sz w:val="24"/>
        </w:rPr>
        <w:t>российской</w:t>
      </w:r>
      <w:r w:rsidRPr="00216B16">
        <w:rPr>
          <w:b/>
          <w:spacing w:val="-5"/>
          <w:sz w:val="24"/>
        </w:rPr>
        <w:t xml:space="preserve"> </w:t>
      </w:r>
      <w:r w:rsidRPr="00216B16">
        <w:rPr>
          <w:b/>
          <w:sz w:val="24"/>
        </w:rPr>
        <w:t>науки</w:t>
      </w:r>
      <w:r w:rsidRPr="00216B16">
        <w:rPr>
          <w:b/>
          <w:spacing w:val="3"/>
          <w:sz w:val="24"/>
        </w:rPr>
        <w:t xml:space="preserve"> </w:t>
      </w:r>
      <w:r w:rsidR="0015156A" w:rsidRPr="00216B16">
        <w:rPr>
          <w:b/>
          <w:spacing w:val="3"/>
          <w:sz w:val="24"/>
        </w:rPr>
        <w:br/>
      </w:r>
      <w:r w:rsidRPr="00216B16">
        <w:rPr>
          <w:b/>
          <w:sz w:val="24"/>
        </w:rPr>
        <w:t>и</w:t>
      </w:r>
      <w:r w:rsidRPr="00216B16">
        <w:rPr>
          <w:b/>
          <w:spacing w:val="-5"/>
          <w:sz w:val="24"/>
        </w:rPr>
        <w:t xml:space="preserve"> </w:t>
      </w:r>
      <w:bookmarkStart w:id="1" w:name="_Hlk188056768"/>
      <w:r w:rsidR="008D62B1" w:rsidRPr="00216B16">
        <w:rPr>
          <w:b/>
          <w:sz w:val="24"/>
        </w:rPr>
        <w:t>100-летию со дня рождения академика О.Ф. Васильева</w:t>
      </w:r>
    </w:p>
    <w:bookmarkEnd w:id="1"/>
    <w:p w14:paraId="3CAD3F25" w14:textId="77777777" w:rsidR="00A85C86" w:rsidRPr="00216B16" w:rsidRDefault="00A85C86">
      <w:pPr>
        <w:pStyle w:val="a3"/>
        <w:rPr>
          <w:b/>
        </w:rPr>
      </w:pPr>
    </w:p>
    <w:p w14:paraId="5D5C46B5" w14:textId="77777777" w:rsidR="00A85C86" w:rsidRPr="00216B16" w:rsidRDefault="00A85C86">
      <w:pPr>
        <w:pStyle w:val="a3"/>
        <w:rPr>
          <w:b/>
        </w:rPr>
      </w:pPr>
    </w:p>
    <w:p w14:paraId="3811668B" w14:textId="77777777" w:rsidR="00A85C86" w:rsidRPr="00216B16" w:rsidRDefault="00A85C86">
      <w:pPr>
        <w:pStyle w:val="a3"/>
        <w:rPr>
          <w:b/>
        </w:rPr>
      </w:pPr>
    </w:p>
    <w:p w14:paraId="0E97C5B4" w14:textId="77777777" w:rsidR="00A85C86" w:rsidRPr="00216B16" w:rsidRDefault="00A85C86">
      <w:pPr>
        <w:pStyle w:val="a3"/>
        <w:rPr>
          <w:b/>
        </w:rPr>
      </w:pPr>
    </w:p>
    <w:p w14:paraId="6F8850BF" w14:textId="77777777" w:rsidR="00A85C86" w:rsidRPr="00216B16" w:rsidRDefault="00A85C86">
      <w:pPr>
        <w:pStyle w:val="a3"/>
        <w:rPr>
          <w:b/>
        </w:rPr>
      </w:pPr>
    </w:p>
    <w:p w14:paraId="5B8E9EBB" w14:textId="77777777" w:rsidR="00A85C86" w:rsidRPr="00216B16" w:rsidRDefault="00A85C86">
      <w:pPr>
        <w:pStyle w:val="a3"/>
        <w:rPr>
          <w:b/>
        </w:rPr>
      </w:pPr>
    </w:p>
    <w:p w14:paraId="096C42C7" w14:textId="77777777" w:rsidR="00A85C86" w:rsidRPr="00216B16" w:rsidRDefault="00A85C86">
      <w:pPr>
        <w:pStyle w:val="a3"/>
        <w:rPr>
          <w:b/>
        </w:rPr>
      </w:pPr>
    </w:p>
    <w:p w14:paraId="194A93C7" w14:textId="77777777" w:rsidR="00A85C86" w:rsidRPr="00216B16" w:rsidRDefault="00A85C86">
      <w:pPr>
        <w:pStyle w:val="a3"/>
        <w:rPr>
          <w:b/>
        </w:rPr>
      </w:pPr>
    </w:p>
    <w:p w14:paraId="5D13F7B5" w14:textId="77777777" w:rsidR="00A85C86" w:rsidRPr="00216B16" w:rsidRDefault="00A85C86">
      <w:pPr>
        <w:pStyle w:val="a3"/>
        <w:rPr>
          <w:b/>
        </w:rPr>
      </w:pPr>
    </w:p>
    <w:p w14:paraId="6212C05B" w14:textId="77777777" w:rsidR="00A85C86" w:rsidRPr="00216B16" w:rsidRDefault="00A85C86">
      <w:pPr>
        <w:pStyle w:val="a3"/>
        <w:rPr>
          <w:b/>
        </w:rPr>
      </w:pPr>
    </w:p>
    <w:p w14:paraId="046A4897" w14:textId="77777777" w:rsidR="00A85C86" w:rsidRPr="00216B16" w:rsidRDefault="00A85C86">
      <w:pPr>
        <w:pStyle w:val="a3"/>
        <w:rPr>
          <w:b/>
        </w:rPr>
      </w:pPr>
    </w:p>
    <w:p w14:paraId="7C6F810C" w14:textId="77777777" w:rsidR="00A85C86" w:rsidRPr="00216B16" w:rsidRDefault="00A85C86">
      <w:pPr>
        <w:pStyle w:val="a3"/>
        <w:rPr>
          <w:b/>
        </w:rPr>
      </w:pPr>
    </w:p>
    <w:p w14:paraId="5CB6B267" w14:textId="77777777" w:rsidR="00A85C86" w:rsidRPr="00216B16" w:rsidRDefault="00A85C86">
      <w:pPr>
        <w:pStyle w:val="a3"/>
        <w:rPr>
          <w:b/>
        </w:rPr>
      </w:pPr>
    </w:p>
    <w:p w14:paraId="67E6FBCC" w14:textId="77777777" w:rsidR="00A85C86" w:rsidRPr="00216B16" w:rsidRDefault="00A85C86">
      <w:pPr>
        <w:pStyle w:val="a3"/>
        <w:rPr>
          <w:b/>
        </w:rPr>
      </w:pPr>
    </w:p>
    <w:p w14:paraId="2356ADE8" w14:textId="77777777" w:rsidR="00A85C86" w:rsidRPr="00216B16" w:rsidRDefault="00A85C86">
      <w:pPr>
        <w:pStyle w:val="a3"/>
        <w:spacing w:before="239"/>
        <w:rPr>
          <w:b/>
        </w:rPr>
      </w:pPr>
    </w:p>
    <w:p w14:paraId="4F5A6D3B" w14:textId="181C6420" w:rsidR="00A85C86" w:rsidRPr="00216B16" w:rsidRDefault="008D62B1">
      <w:pPr>
        <w:pStyle w:val="1"/>
        <w:spacing w:line="420" w:lineRule="auto"/>
        <w:ind w:left="3502" w:right="3493"/>
      </w:pPr>
      <w:r w:rsidRPr="00216B16">
        <w:t>6</w:t>
      </w:r>
      <w:r w:rsidR="006A7578" w:rsidRPr="00216B16">
        <w:rPr>
          <w:spacing w:val="-8"/>
        </w:rPr>
        <w:t xml:space="preserve"> </w:t>
      </w:r>
      <w:r w:rsidR="006A7578" w:rsidRPr="00216B16">
        <w:t>февраля</w:t>
      </w:r>
      <w:r w:rsidR="006A7578" w:rsidRPr="00216B16">
        <w:rPr>
          <w:spacing w:val="-10"/>
        </w:rPr>
        <w:t xml:space="preserve"> </w:t>
      </w:r>
      <w:r w:rsidR="006A7578" w:rsidRPr="00216B16">
        <w:t>202</w:t>
      </w:r>
      <w:r w:rsidRPr="00216B16">
        <w:t>5</w:t>
      </w:r>
      <w:r w:rsidR="006A7578" w:rsidRPr="00216B16">
        <w:rPr>
          <w:spacing w:val="-12"/>
        </w:rPr>
        <w:t xml:space="preserve"> </w:t>
      </w:r>
      <w:r w:rsidR="006A7578" w:rsidRPr="00216B16">
        <w:t>г. г. Барнаул</w:t>
      </w:r>
    </w:p>
    <w:p w14:paraId="5B1D4301" w14:textId="77777777" w:rsidR="00A85C86" w:rsidRPr="00216B16" w:rsidRDefault="00A85C86">
      <w:pPr>
        <w:pStyle w:val="1"/>
        <w:spacing w:line="420" w:lineRule="auto"/>
        <w:sectPr w:rsidR="00A85C86" w:rsidRPr="00216B16">
          <w:type w:val="continuous"/>
          <w:pgSz w:w="11910" w:h="16840"/>
          <w:pgMar w:top="1760" w:right="708" w:bottom="280" w:left="1559" w:header="720" w:footer="720" w:gutter="0"/>
          <w:cols w:space="720"/>
        </w:sectPr>
      </w:pPr>
    </w:p>
    <w:p w14:paraId="0CA05DA6" w14:textId="77777777" w:rsidR="00A85C86" w:rsidRPr="00216B16" w:rsidRDefault="006A7578">
      <w:pPr>
        <w:pStyle w:val="a3"/>
        <w:spacing w:before="80"/>
        <w:ind w:left="793" w:right="787"/>
        <w:jc w:val="center"/>
      </w:pPr>
      <w:r w:rsidRPr="00216B16">
        <w:lastRenderedPageBreak/>
        <w:t>УВАЖАЕМЫЕ</w:t>
      </w:r>
      <w:r w:rsidRPr="00216B16">
        <w:rPr>
          <w:spacing w:val="-3"/>
        </w:rPr>
        <w:t xml:space="preserve"> </w:t>
      </w:r>
      <w:r w:rsidRPr="00216B16">
        <w:rPr>
          <w:spacing w:val="-2"/>
        </w:rPr>
        <w:t>КОЛЛЕГИ!</w:t>
      </w:r>
    </w:p>
    <w:p w14:paraId="7F356C70" w14:textId="77777777" w:rsidR="00A85C86" w:rsidRPr="00216B16" w:rsidRDefault="00A85C86">
      <w:pPr>
        <w:pStyle w:val="a3"/>
      </w:pPr>
    </w:p>
    <w:p w14:paraId="3F8DFB4D" w14:textId="77777777" w:rsidR="00A85C86" w:rsidRPr="00216B16" w:rsidRDefault="00A85C86">
      <w:pPr>
        <w:pStyle w:val="a3"/>
        <w:spacing w:before="46"/>
      </w:pPr>
    </w:p>
    <w:p w14:paraId="44EE8121" w14:textId="77777777" w:rsidR="00A85C86" w:rsidRPr="00216B16" w:rsidRDefault="006A7578">
      <w:pPr>
        <w:pStyle w:val="a3"/>
        <w:ind w:left="790" w:right="795"/>
        <w:jc w:val="center"/>
      </w:pPr>
      <w:r w:rsidRPr="00216B16">
        <w:t>Приглашаем</w:t>
      </w:r>
      <w:r w:rsidRPr="00216B16">
        <w:rPr>
          <w:spacing w:val="-4"/>
        </w:rPr>
        <w:t xml:space="preserve"> </w:t>
      </w:r>
      <w:r w:rsidRPr="00216B16">
        <w:t>Вас</w:t>
      </w:r>
      <w:r w:rsidRPr="00216B16">
        <w:rPr>
          <w:spacing w:val="-2"/>
        </w:rPr>
        <w:t xml:space="preserve"> </w:t>
      </w:r>
      <w:r w:rsidRPr="00216B16">
        <w:t>принять</w:t>
      </w:r>
      <w:r w:rsidRPr="00216B16">
        <w:rPr>
          <w:spacing w:val="-5"/>
        </w:rPr>
        <w:t xml:space="preserve"> </w:t>
      </w:r>
      <w:r w:rsidRPr="00216B16">
        <w:t>участие</w:t>
      </w:r>
      <w:r w:rsidRPr="00216B16">
        <w:rPr>
          <w:spacing w:val="-2"/>
        </w:rPr>
        <w:t xml:space="preserve"> </w:t>
      </w:r>
      <w:r w:rsidRPr="00216B16">
        <w:t>в</w:t>
      </w:r>
      <w:r w:rsidRPr="00216B16">
        <w:rPr>
          <w:spacing w:val="1"/>
        </w:rPr>
        <w:t xml:space="preserve"> </w:t>
      </w:r>
      <w:r w:rsidRPr="00216B16">
        <w:rPr>
          <w:spacing w:val="-2"/>
        </w:rPr>
        <w:t>работе</w:t>
      </w:r>
    </w:p>
    <w:p w14:paraId="0CDCA5C2" w14:textId="5065B7A6" w:rsidR="00A85C86" w:rsidRPr="00216B16" w:rsidRDefault="006A7578">
      <w:pPr>
        <w:spacing w:before="161"/>
        <w:ind w:left="790" w:right="793"/>
        <w:jc w:val="center"/>
        <w:rPr>
          <w:b/>
          <w:sz w:val="24"/>
        </w:rPr>
      </w:pPr>
      <w:r w:rsidRPr="00216B16">
        <w:rPr>
          <w:b/>
          <w:sz w:val="24"/>
        </w:rPr>
        <w:t>XXV</w:t>
      </w:r>
      <w:r w:rsidRPr="00216B16">
        <w:rPr>
          <w:b/>
          <w:spacing w:val="-2"/>
          <w:sz w:val="24"/>
        </w:rPr>
        <w:t xml:space="preserve"> </w:t>
      </w:r>
      <w:r w:rsidRPr="00216B16">
        <w:rPr>
          <w:b/>
          <w:sz w:val="24"/>
        </w:rPr>
        <w:t>научной</w:t>
      </w:r>
      <w:r w:rsidRPr="00216B16">
        <w:rPr>
          <w:b/>
          <w:spacing w:val="-1"/>
          <w:sz w:val="24"/>
        </w:rPr>
        <w:t xml:space="preserve"> </w:t>
      </w:r>
      <w:r w:rsidRPr="00216B16">
        <w:rPr>
          <w:b/>
          <w:sz w:val="24"/>
        </w:rPr>
        <w:t>конференции</w:t>
      </w:r>
      <w:r w:rsidRPr="00216B16">
        <w:rPr>
          <w:b/>
          <w:spacing w:val="-6"/>
          <w:sz w:val="24"/>
        </w:rPr>
        <w:t xml:space="preserve"> </w:t>
      </w:r>
      <w:r w:rsidRPr="00216B16">
        <w:rPr>
          <w:b/>
          <w:sz w:val="24"/>
        </w:rPr>
        <w:t>молодых</w:t>
      </w:r>
      <w:r w:rsidRPr="00216B16">
        <w:rPr>
          <w:b/>
          <w:spacing w:val="-6"/>
          <w:sz w:val="24"/>
        </w:rPr>
        <w:t xml:space="preserve"> </w:t>
      </w:r>
      <w:r w:rsidRPr="00216B16">
        <w:rPr>
          <w:b/>
          <w:spacing w:val="-2"/>
          <w:sz w:val="24"/>
        </w:rPr>
        <w:t>ученых</w:t>
      </w:r>
    </w:p>
    <w:p w14:paraId="07CFC3FE" w14:textId="77777777" w:rsidR="00A85C86" w:rsidRPr="00216B16" w:rsidRDefault="006A7578">
      <w:pPr>
        <w:pStyle w:val="2"/>
        <w:spacing w:before="160" w:line="379" w:lineRule="auto"/>
        <w:ind w:left="1805" w:right="1801"/>
      </w:pPr>
      <w:r w:rsidRPr="00216B16">
        <w:t>«ВОДНЫЕ</w:t>
      </w:r>
      <w:r w:rsidRPr="00216B16">
        <w:rPr>
          <w:spacing w:val="-11"/>
        </w:rPr>
        <w:t xml:space="preserve"> </w:t>
      </w:r>
      <w:r w:rsidRPr="00216B16">
        <w:t>И</w:t>
      </w:r>
      <w:r w:rsidRPr="00216B16">
        <w:rPr>
          <w:spacing w:val="-9"/>
        </w:rPr>
        <w:t xml:space="preserve"> </w:t>
      </w:r>
      <w:r w:rsidRPr="00216B16">
        <w:t>ЭКОЛОГИЧЕСКИЕ</w:t>
      </w:r>
      <w:r w:rsidRPr="00216B16">
        <w:rPr>
          <w:spacing w:val="-8"/>
        </w:rPr>
        <w:t xml:space="preserve"> </w:t>
      </w:r>
      <w:r w:rsidRPr="00216B16">
        <w:t>ИССЛЕДОВАНИЯ В ЗАПАДНОЙ СИБИРИ»,</w:t>
      </w:r>
    </w:p>
    <w:p w14:paraId="489EA9CF" w14:textId="20A42A68" w:rsidR="00A85C86" w:rsidRPr="00216B16" w:rsidRDefault="006A7578">
      <w:pPr>
        <w:pStyle w:val="a3"/>
        <w:spacing w:line="273" w:lineRule="exact"/>
        <w:ind w:left="790" w:right="791"/>
        <w:jc w:val="center"/>
      </w:pPr>
      <w:r w:rsidRPr="00216B16">
        <w:t>приуроченной</w:t>
      </w:r>
      <w:r w:rsidRPr="00216B16">
        <w:rPr>
          <w:spacing w:val="2"/>
        </w:rPr>
        <w:t xml:space="preserve"> </w:t>
      </w:r>
      <w:r w:rsidRPr="00216B16">
        <w:t>к</w:t>
      </w:r>
      <w:r w:rsidRPr="00216B16">
        <w:rPr>
          <w:spacing w:val="-8"/>
        </w:rPr>
        <w:t xml:space="preserve"> </w:t>
      </w:r>
      <w:r w:rsidRPr="00216B16">
        <w:t>Дню</w:t>
      </w:r>
      <w:r w:rsidRPr="00216B16">
        <w:rPr>
          <w:spacing w:val="-3"/>
        </w:rPr>
        <w:t xml:space="preserve"> </w:t>
      </w:r>
      <w:r w:rsidRPr="00216B16">
        <w:t>российской</w:t>
      </w:r>
      <w:r w:rsidRPr="00216B16">
        <w:rPr>
          <w:spacing w:val="-5"/>
        </w:rPr>
        <w:t xml:space="preserve"> </w:t>
      </w:r>
      <w:r w:rsidRPr="00216B16">
        <w:t>науки</w:t>
      </w:r>
      <w:r w:rsidRPr="00216B16">
        <w:rPr>
          <w:spacing w:val="2"/>
        </w:rPr>
        <w:t xml:space="preserve"> </w:t>
      </w:r>
      <w:r w:rsidR="0015156A" w:rsidRPr="00216B16">
        <w:rPr>
          <w:spacing w:val="2"/>
        </w:rPr>
        <w:br/>
      </w:r>
      <w:r w:rsidRPr="00216B16">
        <w:t>и</w:t>
      </w:r>
      <w:r w:rsidRPr="00216B16">
        <w:rPr>
          <w:spacing w:val="-1"/>
        </w:rPr>
        <w:t xml:space="preserve"> </w:t>
      </w:r>
      <w:r w:rsidR="008D62B1" w:rsidRPr="00216B16">
        <w:t>100-летию со дня рождения академика О.Ф. Васильева</w:t>
      </w:r>
    </w:p>
    <w:p w14:paraId="09E54F6E" w14:textId="5F22AD78" w:rsidR="00A85C86" w:rsidRPr="00216B16" w:rsidRDefault="006A7578">
      <w:pPr>
        <w:pStyle w:val="3"/>
        <w:spacing w:before="166"/>
        <w:ind w:left="793" w:right="787"/>
        <w:jc w:val="center"/>
      </w:pPr>
      <w:r w:rsidRPr="00216B16">
        <w:t>(</w:t>
      </w:r>
      <w:r w:rsidR="008D62B1" w:rsidRPr="00216B16">
        <w:t>6</w:t>
      </w:r>
      <w:r w:rsidRPr="00216B16">
        <w:rPr>
          <w:spacing w:val="2"/>
        </w:rPr>
        <w:t xml:space="preserve"> </w:t>
      </w:r>
      <w:r w:rsidRPr="00216B16">
        <w:t>февраля</w:t>
      </w:r>
      <w:r w:rsidRPr="00216B16">
        <w:rPr>
          <w:spacing w:val="-3"/>
        </w:rPr>
        <w:t xml:space="preserve"> </w:t>
      </w:r>
      <w:r w:rsidRPr="00216B16">
        <w:t>202</w:t>
      </w:r>
      <w:r w:rsidR="008D62B1" w:rsidRPr="00216B16">
        <w:t>5</w:t>
      </w:r>
      <w:r w:rsidRPr="00216B16">
        <w:rPr>
          <w:spacing w:val="-3"/>
        </w:rPr>
        <w:t xml:space="preserve"> </w:t>
      </w:r>
      <w:r w:rsidRPr="00216B16">
        <w:rPr>
          <w:spacing w:val="-5"/>
        </w:rPr>
        <w:t>г.)</w:t>
      </w:r>
    </w:p>
    <w:p w14:paraId="3D24F1A6" w14:textId="77777777" w:rsidR="00A85C86" w:rsidRPr="00216B16" w:rsidRDefault="00A85C86">
      <w:pPr>
        <w:pStyle w:val="a3"/>
        <w:rPr>
          <w:b/>
        </w:rPr>
      </w:pPr>
    </w:p>
    <w:p w14:paraId="4D573A1B" w14:textId="77777777" w:rsidR="00A85C86" w:rsidRPr="00216B16" w:rsidRDefault="00A85C86">
      <w:pPr>
        <w:pStyle w:val="a3"/>
        <w:spacing w:before="37"/>
        <w:rPr>
          <w:b/>
        </w:rPr>
      </w:pPr>
      <w:bookmarkStart w:id="2" w:name="_GoBack"/>
      <w:bookmarkEnd w:id="2"/>
    </w:p>
    <w:p w14:paraId="265CFE9E" w14:textId="77777777" w:rsidR="00A85C86" w:rsidRPr="00216B16" w:rsidRDefault="006A7578">
      <w:pPr>
        <w:pStyle w:val="a3"/>
        <w:spacing w:line="360" w:lineRule="auto"/>
        <w:ind w:left="140" w:right="139" w:firstLine="706"/>
        <w:jc w:val="both"/>
      </w:pPr>
      <w:r w:rsidRPr="00216B16">
        <w:t>Основными целями конференции являются поддержка молодых ученых, проводящих самостоятельные, перспективные научные исследования и стимулирование публикаций их научных результатов. К участию в конференции приглашаются студенты, магистранты, аспиранты (без возрастных ограничений), специалисты и научные сотрудники в возрасте до 35 лет включительно. Представляемые работы могут быть выполнены в соавторстве, для соавторов возрастные ограничения не предусмотрены.</w:t>
      </w:r>
    </w:p>
    <w:p w14:paraId="58A0C0F3" w14:textId="77777777" w:rsidR="00A85C86" w:rsidRPr="00216B16" w:rsidRDefault="00A85C86">
      <w:pPr>
        <w:pStyle w:val="a3"/>
      </w:pPr>
    </w:p>
    <w:p w14:paraId="2A17040B" w14:textId="77777777" w:rsidR="00A85C86" w:rsidRPr="00216B16" w:rsidRDefault="00A85C86">
      <w:pPr>
        <w:pStyle w:val="a3"/>
      </w:pPr>
    </w:p>
    <w:p w14:paraId="5002E4B3" w14:textId="77777777" w:rsidR="00A85C86" w:rsidRPr="00216B16" w:rsidRDefault="00A85C86">
      <w:pPr>
        <w:pStyle w:val="a3"/>
        <w:spacing w:before="73"/>
      </w:pPr>
    </w:p>
    <w:p w14:paraId="1A0C848A" w14:textId="77777777" w:rsidR="00A85C86" w:rsidRPr="00216B16" w:rsidRDefault="006A7578">
      <w:pPr>
        <w:pStyle w:val="2"/>
        <w:ind w:right="790"/>
      </w:pPr>
      <w:r w:rsidRPr="00216B16">
        <w:t>ОСНОВНЫЕ</w:t>
      </w:r>
      <w:r w:rsidRPr="00216B16">
        <w:rPr>
          <w:spacing w:val="-6"/>
        </w:rPr>
        <w:t xml:space="preserve"> </w:t>
      </w:r>
      <w:r w:rsidRPr="00216B16">
        <w:t>НАПРАВЛЕНИЯ</w:t>
      </w:r>
      <w:r w:rsidRPr="00216B16">
        <w:rPr>
          <w:spacing w:val="-2"/>
        </w:rPr>
        <w:t xml:space="preserve"> </w:t>
      </w:r>
      <w:r w:rsidRPr="00216B16">
        <w:t>РАБОТЫ</w:t>
      </w:r>
      <w:r w:rsidRPr="00216B16">
        <w:rPr>
          <w:spacing w:val="-2"/>
        </w:rPr>
        <w:t xml:space="preserve"> КОНФЕРЕНЦИИ</w:t>
      </w:r>
    </w:p>
    <w:p w14:paraId="6D456FFB" w14:textId="77777777" w:rsidR="00A85C86" w:rsidRPr="00216B16" w:rsidRDefault="00A85C86">
      <w:pPr>
        <w:pStyle w:val="a3"/>
        <w:rPr>
          <w:b/>
        </w:rPr>
      </w:pPr>
    </w:p>
    <w:p w14:paraId="1BE5E5D3" w14:textId="77777777" w:rsidR="00A85C86" w:rsidRPr="00216B16" w:rsidRDefault="00A85C86">
      <w:pPr>
        <w:pStyle w:val="a3"/>
        <w:rPr>
          <w:b/>
        </w:rPr>
      </w:pPr>
    </w:p>
    <w:p w14:paraId="5DAE8A05" w14:textId="77777777" w:rsidR="00A85C86" w:rsidRPr="00216B16" w:rsidRDefault="00A85C86">
      <w:pPr>
        <w:pStyle w:val="a3"/>
        <w:spacing w:before="201"/>
        <w:rPr>
          <w:b/>
        </w:rPr>
      </w:pPr>
    </w:p>
    <w:p w14:paraId="0BF1CEC4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  <w:tab w:val="left" w:pos="2611"/>
          <w:tab w:val="left" w:pos="3599"/>
          <w:tab w:val="left" w:pos="4741"/>
          <w:tab w:val="left" w:pos="5086"/>
          <w:tab w:val="left" w:pos="6248"/>
          <w:tab w:val="left" w:pos="8027"/>
          <w:tab w:val="left" w:pos="9365"/>
        </w:tabs>
        <w:spacing w:line="360" w:lineRule="auto"/>
        <w:ind w:right="141" w:firstLine="0"/>
        <w:rPr>
          <w:sz w:val="24"/>
        </w:rPr>
      </w:pPr>
      <w:r w:rsidRPr="00216B16">
        <w:rPr>
          <w:spacing w:val="-2"/>
          <w:sz w:val="24"/>
        </w:rPr>
        <w:t>Формирование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водных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ресурсов</w:t>
      </w:r>
      <w:r w:rsidRPr="00216B16">
        <w:rPr>
          <w:sz w:val="24"/>
        </w:rPr>
        <w:tab/>
      </w:r>
      <w:r w:rsidRPr="00216B16">
        <w:rPr>
          <w:spacing w:val="-10"/>
          <w:sz w:val="24"/>
        </w:rPr>
        <w:t>в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условиях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климатических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изменений</w:t>
      </w:r>
      <w:r w:rsidRPr="00216B16">
        <w:rPr>
          <w:sz w:val="24"/>
        </w:rPr>
        <w:tab/>
      </w:r>
      <w:r w:rsidRPr="00216B16">
        <w:rPr>
          <w:spacing w:val="-10"/>
          <w:sz w:val="24"/>
        </w:rPr>
        <w:t xml:space="preserve">и </w:t>
      </w:r>
      <w:r w:rsidRPr="00216B16">
        <w:rPr>
          <w:sz w:val="24"/>
        </w:rPr>
        <w:t>антропогенных воздействий, проблемы управления водными ресурсами;</w:t>
      </w:r>
    </w:p>
    <w:p w14:paraId="5695ECB9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  <w:tab w:val="left" w:pos="2952"/>
          <w:tab w:val="left" w:pos="5062"/>
          <w:tab w:val="left" w:pos="7189"/>
          <w:tab w:val="left" w:pos="9366"/>
        </w:tabs>
        <w:spacing w:line="360" w:lineRule="auto"/>
        <w:ind w:right="139" w:firstLine="0"/>
        <w:rPr>
          <w:sz w:val="24"/>
        </w:rPr>
      </w:pPr>
      <w:r w:rsidRPr="00216B16">
        <w:rPr>
          <w:spacing w:val="-2"/>
          <w:sz w:val="24"/>
        </w:rPr>
        <w:t>Гидрологические,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гидрофизические,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гидрохимические,</w:t>
      </w:r>
      <w:r w:rsidRPr="00216B16">
        <w:rPr>
          <w:sz w:val="24"/>
        </w:rPr>
        <w:tab/>
      </w:r>
      <w:r w:rsidRPr="00216B16">
        <w:rPr>
          <w:spacing w:val="-2"/>
          <w:sz w:val="24"/>
        </w:rPr>
        <w:t>биогеохимические</w:t>
      </w:r>
      <w:r w:rsidRPr="00216B16">
        <w:rPr>
          <w:sz w:val="24"/>
        </w:rPr>
        <w:tab/>
      </w:r>
      <w:r w:rsidRPr="00216B16">
        <w:rPr>
          <w:spacing w:val="-10"/>
          <w:sz w:val="24"/>
        </w:rPr>
        <w:t xml:space="preserve">и </w:t>
      </w:r>
      <w:r w:rsidRPr="00216B16">
        <w:rPr>
          <w:sz w:val="24"/>
        </w:rPr>
        <w:t>экологические процессы в водных объектах и на водосборах;</w:t>
      </w:r>
    </w:p>
    <w:p w14:paraId="50A765E6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</w:tabs>
        <w:spacing w:before="1" w:line="360" w:lineRule="auto"/>
        <w:ind w:right="138" w:firstLine="0"/>
        <w:rPr>
          <w:sz w:val="24"/>
        </w:rPr>
      </w:pPr>
      <w:r w:rsidRPr="00216B16">
        <w:rPr>
          <w:sz w:val="24"/>
        </w:rPr>
        <w:t>Теоретические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и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прикладные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аспекты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организации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экологического</w:t>
      </w:r>
      <w:r w:rsidRPr="00216B16">
        <w:rPr>
          <w:spacing w:val="40"/>
          <w:sz w:val="24"/>
        </w:rPr>
        <w:t xml:space="preserve"> </w:t>
      </w:r>
      <w:r w:rsidRPr="00216B16">
        <w:rPr>
          <w:sz w:val="24"/>
        </w:rPr>
        <w:t>мониторинга природных и природно-техногенных комплексов;</w:t>
      </w:r>
    </w:p>
    <w:p w14:paraId="40FD0996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</w:tabs>
        <w:spacing w:line="274" w:lineRule="exact"/>
        <w:ind w:left="846" w:hanging="706"/>
        <w:rPr>
          <w:sz w:val="24"/>
        </w:rPr>
      </w:pPr>
      <w:proofErr w:type="spellStart"/>
      <w:r w:rsidRPr="00216B16">
        <w:rPr>
          <w:sz w:val="24"/>
        </w:rPr>
        <w:t>Геоэкологические</w:t>
      </w:r>
      <w:proofErr w:type="spellEnd"/>
      <w:r w:rsidRPr="00216B16">
        <w:rPr>
          <w:spacing w:val="-7"/>
          <w:sz w:val="24"/>
        </w:rPr>
        <w:t xml:space="preserve"> </w:t>
      </w:r>
      <w:r w:rsidRPr="00216B16">
        <w:rPr>
          <w:sz w:val="24"/>
        </w:rPr>
        <w:t>исследования</w:t>
      </w:r>
      <w:r w:rsidRPr="00216B16">
        <w:rPr>
          <w:spacing w:val="-1"/>
          <w:sz w:val="24"/>
        </w:rPr>
        <w:t xml:space="preserve"> </w:t>
      </w:r>
      <w:r w:rsidRPr="00216B16">
        <w:rPr>
          <w:sz w:val="24"/>
        </w:rPr>
        <w:t>и</w:t>
      </w:r>
      <w:r w:rsidRPr="00216B16">
        <w:rPr>
          <w:spacing w:val="-8"/>
          <w:sz w:val="24"/>
        </w:rPr>
        <w:t xml:space="preserve"> </w:t>
      </w:r>
      <w:r w:rsidRPr="00216B16">
        <w:rPr>
          <w:sz w:val="24"/>
        </w:rPr>
        <w:t>рациональное</w:t>
      </w:r>
      <w:r w:rsidRPr="00216B16">
        <w:rPr>
          <w:spacing w:val="-4"/>
          <w:sz w:val="24"/>
        </w:rPr>
        <w:t xml:space="preserve"> </w:t>
      </w:r>
      <w:r w:rsidRPr="00216B16">
        <w:rPr>
          <w:spacing w:val="-2"/>
          <w:sz w:val="24"/>
        </w:rPr>
        <w:t>природопользование;</w:t>
      </w:r>
    </w:p>
    <w:p w14:paraId="4665A1F3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</w:tabs>
        <w:spacing w:before="137"/>
        <w:ind w:left="846" w:hanging="706"/>
        <w:rPr>
          <w:sz w:val="24"/>
        </w:rPr>
      </w:pPr>
      <w:r w:rsidRPr="00216B16">
        <w:rPr>
          <w:sz w:val="24"/>
        </w:rPr>
        <w:t>Проблемы</w:t>
      </w:r>
      <w:r w:rsidRPr="00216B16">
        <w:rPr>
          <w:spacing w:val="-8"/>
          <w:sz w:val="24"/>
        </w:rPr>
        <w:t xml:space="preserve"> </w:t>
      </w:r>
      <w:r w:rsidRPr="00216B16">
        <w:rPr>
          <w:sz w:val="24"/>
        </w:rPr>
        <w:t>аграрного</w:t>
      </w:r>
      <w:r w:rsidRPr="00216B16">
        <w:rPr>
          <w:spacing w:val="-2"/>
          <w:sz w:val="24"/>
        </w:rPr>
        <w:t xml:space="preserve"> </w:t>
      </w:r>
      <w:r w:rsidRPr="00216B16">
        <w:rPr>
          <w:sz w:val="24"/>
        </w:rPr>
        <w:t>природопользования</w:t>
      </w:r>
      <w:r w:rsidRPr="00216B16">
        <w:rPr>
          <w:spacing w:val="-3"/>
          <w:sz w:val="24"/>
        </w:rPr>
        <w:t xml:space="preserve"> </w:t>
      </w:r>
      <w:r w:rsidRPr="00216B16">
        <w:rPr>
          <w:sz w:val="24"/>
        </w:rPr>
        <w:t>и</w:t>
      </w:r>
      <w:r w:rsidRPr="00216B16">
        <w:rPr>
          <w:spacing w:val="-6"/>
          <w:sz w:val="24"/>
        </w:rPr>
        <w:t xml:space="preserve"> </w:t>
      </w:r>
      <w:r w:rsidRPr="00216B16">
        <w:rPr>
          <w:sz w:val="24"/>
        </w:rPr>
        <w:t>рыбного</w:t>
      </w:r>
      <w:r w:rsidRPr="00216B16">
        <w:rPr>
          <w:spacing w:val="-2"/>
          <w:sz w:val="24"/>
        </w:rPr>
        <w:t xml:space="preserve"> хозяйства;</w:t>
      </w:r>
    </w:p>
    <w:p w14:paraId="4402B4AE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</w:tabs>
        <w:spacing w:before="142" w:line="360" w:lineRule="auto"/>
        <w:ind w:right="141" w:firstLine="0"/>
        <w:rPr>
          <w:sz w:val="24"/>
        </w:rPr>
      </w:pPr>
      <w:r w:rsidRPr="00216B16">
        <w:rPr>
          <w:sz w:val="24"/>
        </w:rPr>
        <w:t>Проблемы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и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перспективы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развития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регионального,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экологического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туризма</w:t>
      </w:r>
      <w:r w:rsidRPr="00216B16">
        <w:rPr>
          <w:spacing w:val="80"/>
          <w:sz w:val="24"/>
        </w:rPr>
        <w:t xml:space="preserve"> </w:t>
      </w:r>
      <w:r w:rsidRPr="00216B16">
        <w:rPr>
          <w:sz w:val="24"/>
        </w:rPr>
        <w:t>и рекреационных ресурсов.</w:t>
      </w:r>
    </w:p>
    <w:p w14:paraId="36DA430A" w14:textId="77777777" w:rsidR="00A85C86" w:rsidRPr="00216B16" w:rsidRDefault="006A7578">
      <w:pPr>
        <w:pStyle w:val="a4"/>
        <w:numPr>
          <w:ilvl w:val="0"/>
          <w:numId w:val="1"/>
        </w:numPr>
        <w:tabs>
          <w:tab w:val="left" w:pos="846"/>
        </w:tabs>
        <w:spacing w:line="274" w:lineRule="exact"/>
        <w:ind w:left="846" w:hanging="706"/>
        <w:rPr>
          <w:sz w:val="24"/>
        </w:rPr>
      </w:pPr>
      <w:r w:rsidRPr="00216B16">
        <w:rPr>
          <w:sz w:val="24"/>
        </w:rPr>
        <w:t>Медицинская</w:t>
      </w:r>
      <w:r w:rsidRPr="00216B16">
        <w:rPr>
          <w:spacing w:val="-9"/>
          <w:sz w:val="24"/>
        </w:rPr>
        <w:t xml:space="preserve"> </w:t>
      </w:r>
      <w:r w:rsidRPr="00216B16">
        <w:rPr>
          <w:spacing w:val="-2"/>
          <w:sz w:val="24"/>
        </w:rPr>
        <w:t>экология</w:t>
      </w:r>
    </w:p>
    <w:p w14:paraId="6E4AA993" w14:textId="77777777" w:rsidR="00A85C86" w:rsidRPr="00216B16" w:rsidRDefault="00A85C86">
      <w:pPr>
        <w:pStyle w:val="a4"/>
        <w:spacing w:line="274" w:lineRule="exact"/>
        <w:rPr>
          <w:sz w:val="24"/>
        </w:rPr>
        <w:sectPr w:rsidR="00A85C86" w:rsidRPr="00216B16">
          <w:headerReference w:type="default" r:id="rId7"/>
          <w:pgSz w:w="11910" w:h="16840"/>
          <w:pgMar w:top="1740" w:right="708" w:bottom="280" w:left="1559" w:header="750" w:footer="0" w:gutter="0"/>
          <w:cols w:space="720"/>
        </w:sectPr>
      </w:pPr>
    </w:p>
    <w:p w14:paraId="41586F87" w14:textId="77777777" w:rsidR="00A85C86" w:rsidRPr="00216B16" w:rsidRDefault="006A7578">
      <w:pPr>
        <w:spacing w:before="84" w:line="275" w:lineRule="exact"/>
        <w:ind w:left="790" w:right="791"/>
        <w:jc w:val="center"/>
        <w:rPr>
          <w:b/>
          <w:sz w:val="24"/>
        </w:rPr>
      </w:pPr>
      <w:r w:rsidRPr="00216B16">
        <w:rPr>
          <w:b/>
          <w:sz w:val="24"/>
        </w:rPr>
        <w:lastRenderedPageBreak/>
        <w:t>Программный</w:t>
      </w:r>
      <w:r w:rsidRPr="00216B16">
        <w:rPr>
          <w:b/>
          <w:spacing w:val="-7"/>
          <w:sz w:val="24"/>
        </w:rPr>
        <w:t xml:space="preserve"> </w:t>
      </w:r>
      <w:r w:rsidRPr="00216B16">
        <w:rPr>
          <w:b/>
          <w:spacing w:val="-2"/>
          <w:sz w:val="24"/>
        </w:rPr>
        <w:t>комитет</w:t>
      </w:r>
    </w:p>
    <w:p w14:paraId="78BB6315" w14:textId="77777777" w:rsidR="00A85C86" w:rsidRPr="00216B16" w:rsidRDefault="006A7578">
      <w:pPr>
        <w:spacing w:line="275" w:lineRule="exact"/>
        <w:ind w:left="790" w:right="793"/>
        <w:jc w:val="center"/>
        <w:rPr>
          <w:b/>
          <w:sz w:val="24"/>
        </w:rPr>
      </w:pPr>
      <w:r w:rsidRPr="00216B16">
        <w:rPr>
          <w:b/>
          <w:sz w:val="24"/>
        </w:rPr>
        <w:t>XXIV</w:t>
      </w:r>
      <w:r w:rsidRPr="00216B16">
        <w:rPr>
          <w:b/>
          <w:spacing w:val="-2"/>
          <w:sz w:val="24"/>
        </w:rPr>
        <w:t xml:space="preserve"> </w:t>
      </w:r>
      <w:r w:rsidRPr="00216B16">
        <w:rPr>
          <w:b/>
          <w:sz w:val="24"/>
        </w:rPr>
        <w:t>научной</w:t>
      </w:r>
      <w:r w:rsidRPr="00216B16">
        <w:rPr>
          <w:b/>
          <w:spacing w:val="-1"/>
          <w:sz w:val="24"/>
        </w:rPr>
        <w:t xml:space="preserve"> </w:t>
      </w:r>
      <w:r w:rsidRPr="00216B16">
        <w:rPr>
          <w:b/>
          <w:sz w:val="24"/>
        </w:rPr>
        <w:t>конференции</w:t>
      </w:r>
      <w:r w:rsidRPr="00216B16">
        <w:rPr>
          <w:b/>
          <w:spacing w:val="-6"/>
          <w:sz w:val="24"/>
        </w:rPr>
        <w:t xml:space="preserve"> </w:t>
      </w:r>
      <w:r w:rsidRPr="00216B16">
        <w:rPr>
          <w:b/>
          <w:sz w:val="24"/>
        </w:rPr>
        <w:t>молодых</w:t>
      </w:r>
      <w:r w:rsidRPr="00216B16">
        <w:rPr>
          <w:b/>
          <w:spacing w:val="-6"/>
          <w:sz w:val="24"/>
        </w:rPr>
        <w:t xml:space="preserve"> </w:t>
      </w:r>
      <w:r w:rsidRPr="00216B16">
        <w:rPr>
          <w:b/>
          <w:spacing w:val="-2"/>
          <w:sz w:val="24"/>
        </w:rPr>
        <w:t>ученых</w:t>
      </w:r>
    </w:p>
    <w:p w14:paraId="47D5230D" w14:textId="77777777" w:rsidR="00A85C86" w:rsidRPr="00216B16" w:rsidRDefault="006A7578">
      <w:pPr>
        <w:pStyle w:val="2"/>
        <w:spacing w:before="3"/>
        <w:ind w:left="2"/>
      </w:pPr>
      <w:r w:rsidRPr="00216B16">
        <w:t>«ВОДНЫЕ</w:t>
      </w:r>
      <w:r w:rsidRPr="00216B16">
        <w:rPr>
          <w:spacing w:val="-4"/>
        </w:rPr>
        <w:t xml:space="preserve"> </w:t>
      </w:r>
      <w:r w:rsidRPr="00216B16">
        <w:t>И</w:t>
      </w:r>
      <w:r w:rsidRPr="00216B16">
        <w:rPr>
          <w:spacing w:val="-2"/>
        </w:rPr>
        <w:t xml:space="preserve"> </w:t>
      </w:r>
      <w:r w:rsidRPr="00216B16">
        <w:t>ЭКОЛОГИЧЕСКИЕ ИССЛЕДОВАНИЯ</w:t>
      </w:r>
      <w:r w:rsidRPr="00216B16">
        <w:rPr>
          <w:spacing w:val="-7"/>
        </w:rPr>
        <w:t xml:space="preserve"> </w:t>
      </w:r>
      <w:r w:rsidRPr="00216B16">
        <w:t>В</w:t>
      </w:r>
      <w:r w:rsidRPr="00216B16">
        <w:rPr>
          <w:spacing w:val="3"/>
        </w:rPr>
        <w:t xml:space="preserve"> </w:t>
      </w:r>
      <w:r w:rsidRPr="00216B16">
        <w:t>ЗАПАДНОЙ</w:t>
      </w:r>
      <w:r w:rsidRPr="00216B16">
        <w:rPr>
          <w:spacing w:val="-2"/>
        </w:rPr>
        <w:t xml:space="preserve"> СИБИРИ»</w:t>
      </w:r>
    </w:p>
    <w:p w14:paraId="56AE7E77" w14:textId="77777777" w:rsidR="00A85C86" w:rsidRPr="00216B16" w:rsidRDefault="00A85C86">
      <w:pPr>
        <w:pStyle w:val="a3"/>
        <w:spacing w:before="82"/>
        <w:rPr>
          <w:b/>
        </w:rPr>
      </w:pPr>
    </w:p>
    <w:p w14:paraId="7F3685C6" w14:textId="77777777" w:rsidR="00A85C86" w:rsidRPr="00216B16" w:rsidRDefault="006A7578">
      <w:pPr>
        <w:pStyle w:val="3"/>
        <w:spacing w:line="275" w:lineRule="exact"/>
      </w:pPr>
      <w:r w:rsidRPr="00216B16">
        <w:rPr>
          <w:spacing w:val="-2"/>
        </w:rPr>
        <w:t>Председатель:</w:t>
      </w:r>
    </w:p>
    <w:p w14:paraId="69B7085E" w14:textId="77777777" w:rsidR="00A85C86" w:rsidRPr="00216B16" w:rsidRDefault="006A7578">
      <w:pPr>
        <w:pStyle w:val="a3"/>
        <w:spacing w:line="275" w:lineRule="exact"/>
        <w:ind w:left="140"/>
      </w:pPr>
      <w:r w:rsidRPr="00216B16">
        <w:t>Зиновьев</w:t>
      </w:r>
      <w:r w:rsidRPr="00216B16">
        <w:rPr>
          <w:spacing w:val="-5"/>
        </w:rPr>
        <w:t xml:space="preserve"> </w:t>
      </w:r>
      <w:r w:rsidRPr="00216B16">
        <w:t>А.Т., д.т.н.,</w:t>
      </w:r>
      <w:r w:rsidRPr="00216B16">
        <w:rPr>
          <w:spacing w:val="-4"/>
        </w:rPr>
        <w:t xml:space="preserve"> </w:t>
      </w:r>
      <w:r w:rsidRPr="00216B16">
        <w:t>ИВЭП</w:t>
      </w:r>
      <w:r w:rsidRPr="00216B16">
        <w:rPr>
          <w:spacing w:val="-3"/>
        </w:rPr>
        <w:t xml:space="preserve"> </w:t>
      </w:r>
      <w:r w:rsidRPr="00216B16">
        <w:t>СО</w:t>
      </w:r>
      <w:r w:rsidRPr="00216B16">
        <w:rPr>
          <w:spacing w:val="-3"/>
        </w:rPr>
        <w:t xml:space="preserve"> </w:t>
      </w:r>
      <w:r w:rsidRPr="00216B16">
        <w:t>РАН,</w:t>
      </w:r>
      <w:r w:rsidRPr="00216B16">
        <w:rPr>
          <w:spacing w:val="1"/>
        </w:rPr>
        <w:t xml:space="preserve"> </w:t>
      </w:r>
      <w:r w:rsidRPr="00216B16">
        <w:rPr>
          <w:spacing w:val="-2"/>
        </w:rPr>
        <w:t>Барнаул</w:t>
      </w:r>
    </w:p>
    <w:p w14:paraId="2DC8FFB3" w14:textId="77777777" w:rsidR="00A85C86" w:rsidRPr="00216B16" w:rsidRDefault="006A7578">
      <w:pPr>
        <w:pStyle w:val="3"/>
        <w:spacing w:before="2" w:line="275" w:lineRule="exact"/>
      </w:pPr>
      <w:r w:rsidRPr="00216B16">
        <w:t>Заместители</w:t>
      </w:r>
      <w:r w:rsidRPr="00216B16">
        <w:rPr>
          <w:spacing w:val="-3"/>
        </w:rPr>
        <w:t xml:space="preserve"> </w:t>
      </w:r>
      <w:r w:rsidRPr="00216B16">
        <w:rPr>
          <w:spacing w:val="-2"/>
        </w:rPr>
        <w:t>председателя:</w:t>
      </w:r>
    </w:p>
    <w:p w14:paraId="1306520B" w14:textId="198FE815" w:rsidR="00A85C86" w:rsidRPr="00216B16" w:rsidRDefault="006A7578">
      <w:pPr>
        <w:pStyle w:val="a3"/>
        <w:ind w:left="140" w:right="3899"/>
      </w:pPr>
      <w:r w:rsidRPr="00216B16">
        <w:t>Безматерных</w:t>
      </w:r>
      <w:r w:rsidRPr="00216B16">
        <w:rPr>
          <w:spacing w:val="-11"/>
        </w:rPr>
        <w:t xml:space="preserve"> </w:t>
      </w:r>
      <w:r w:rsidRPr="00216B16">
        <w:t>Д.М.,</w:t>
      </w:r>
      <w:r w:rsidRPr="00216B16">
        <w:rPr>
          <w:spacing w:val="-4"/>
        </w:rPr>
        <w:t xml:space="preserve"> </w:t>
      </w:r>
      <w:r w:rsidRPr="00216B16">
        <w:t>д.б.н.,</w:t>
      </w:r>
      <w:r w:rsidRPr="00216B16">
        <w:rPr>
          <w:spacing w:val="-4"/>
        </w:rPr>
        <w:t xml:space="preserve"> </w:t>
      </w:r>
      <w:r w:rsidRPr="00216B16">
        <w:t>ИВЭП</w:t>
      </w:r>
      <w:r w:rsidRPr="00216B16">
        <w:rPr>
          <w:spacing w:val="-7"/>
        </w:rPr>
        <w:t xml:space="preserve"> </w:t>
      </w:r>
      <w:r w:rsidRPr="00216B16">
        <w:t>СО</w:t>
      </w:r>
      <w:r w:rsidRPr="00216B16">
        <w:rPr>
          <w:spacing w:val="-7"/>
        </w:rPr>
        <w:t xml:space="preserve"> </w:t>
      </w:r>
      <w:r w:rsidRPr="00216B16">
        <w:t>РАН,</w:t>
      </w:r>
      <w:r w:rsidRPr="00216B16">
        <w:rPr>
          <w:spacing w:val="-4"/>
        </w:rPr>
        <w:t xml:space="preserve"> </w:t>
      </w:r>
      <w:r w:rsidRPr="00216B16">
        <w:t>Барнаул Пузанов А.В., д.б.н., ИВЭП СО РАН,</w:t>
      </w:r>
      <w:r w:rsidR="0015156A" w:rsidRPr="00216B16">
        <w:t xml:space="preserve"> АО ОП,</w:t>
      </w:r>
      <w:r w:rsidRPr="00216B16">
        <w:t xml:space="preserve"> Барнаул</w:t>
      </w:r>
    </w:p>
    <w:p w14:paraId="74862591" w14:textId="77777777" w:rsidR="00A85C86" w:rsidRPr="00216B16" w:rsidRDefault="006A7578">
      <w:pPr>
        <w:pStyle w:val="3"/>
        <w:spacing w:before="4" w:line="272" w:lineRule="exact"/>
      </w:pPr>
      <w:r w:rsidRPr="00216B16">
        <w:t xml:space="preserve">Члены </w:t>
      </w:r>
      <w:r w:rsidRPr="00216B16">
        <w:rPr>
          <w:spacing w:val="-2"/>
        </w:rPr>
        <w:t>комитета:</w:t>
      </w:r>
    </w:p>
    <w:p w14:paraId="53D1D55A" w14:textId="69E13828" w:rsidR="0015156A" w:rsidRPr="00216B16" w:rsidRDefault="0015156A" w:rsidP="0015156A">
      <w:pPr>
        <w:pStyle w:val="a3"/>
        <w:tabs>
          <w:tab w:val="left" w:pos="5670"/>
        </w:tabs>
        <w:spacing w:line="242" w:lineRule="auto"/>
        <w:ind w:left="140" w:right="2839"/>
      </w:pPr>
      <w:r w:rsidRPr="00216B16">
        <w:t xml:space="preserve">Архипова И.В., </w:t>
      </w:r>
      <w:proofErr w:type="spellStart"/>
      <w:r w:rsidRPr="00216B16">
        <w:t>к.г.н</w:t>
      </w:r>
      <w:proofErr w:type="spellEnd"/>
      <w:r w:rsidRPr="00216B16">
        <w:t>., ИВЭП СО РАН, АКО РГО, Барнаул</w:t>
      </w:r>
    </w:p>
    <w:p w14:paraId="595C2702" w14:textId="54FB9D64" w:rsidR="00A85C86" w:rsidRPr="00216B16" w:rsidRDefault="006A7578">
      <w:pPr>
        <w:pStyle w:val="a3"/>
        <w:spacing w:line="242" w:lineRule="auto"/>
        <w:ind w:left="140" w:right="3899"/>
      </w:pPr>
      <w:r w:rsidRPr="00216B16">
        <w:t xml:space="preserve">Быков Н.И., </w:t>
      </w:r>
      <w:proofErr w:type="spellStart"/>
      <w:r w:rsidRPr="00216B16">
        <w:t>к.г.н</w:t>
      </w:r>
      <w:proofErr w:type="spellEnd"/>
      <w:r w:rsidRPr="00216B16">
        <w:t>., ИВЭП СО РАН, Барнаул Винокуров</w:t>
      </w:r>
      <w:r w:rsidRPr="00216B16">
        <w:rPr>
          <w:spacing w:val="-6"/>
        </w:rPr>
        <w:t xml:space="preserve"> </w:t>
      </w:r>
      <w:r w:rsidRPr="00216B16">
        <w:t>Ю.И.,</w:t>
      </w:r>
      <w:r w:rsidRPr="00216B16">
        <w:rPr>
          <w:spacing w:val="-5"/>
        </w:rPr>
        <w:t xml:space="preserve"> </w:t>
      </w:r>
      <w:proofErr w:type="spellStart"/>
      <w:r w:rsidRPr="00216B16">
        <w:t>д.г.н</w:t>
      </w:r>
      <w:proofErr w:type="spellEnd"/>
      <w:r w:rsidRPr="00216B16">
        <w:t>.,</w:t>
      </w:r>
      <w:r w:rsidRPr="00216B16">
        <w:rPr>
          <w:spacing w:val="-5"/>
        </w:rPr>
        <w:t xml:space="preserve"> </w:t>
      </w:r>
      <w:r w:rsidRPr="00216B16">
        <w:t>ИВЭП</w:t>
      </w:r>
      <w:r w:rsidRPr="00216B16">
        <w:rPr>
          <w:spacing w:val="-8"/>
        </w:rPr>
        <w:t xml:space="preserve"> </w:t>
      </w:r>
      <w:r w:rsidRPr="00216B16">
        <w:t>СО</w:t>
      </w:r>
      <w:r w:rsidRPr="00216B16">
        <w:rPr>
          <w:spacing w:val="-8"/>
        </w:rPr>
        <w:t xml:space="preserve"> </w:t>
      </w:r>
      <w:r w:rsidRPr="00216B16">
        <w:t>РАН,</w:t>
      </w:r>
      <w:r w:rsidRPr="00216B16">
        <w:rPr>
          <w:spacing w:val="-5"/>
        </w:rPr>
        <w:t xml:space="preserve"> </w:t>
      </w:r>
      <w:r w:rsidRPr="00216B16">
        <w:t>Барнаул</w:t>
      </w:r>
    </w:p>
    <w:p w14:paraId="3F5150F7" w14:textId="77777777" w:rsidR="00A85C86" w:rsidRPr="00216B16" w:rsidRDefault="006A7578">
      <w:pPr>
        <w:pStyle w:val="a3"/>
        <w:ind w:left="140" w:right="3028"/>
      </w:pPr>
      <w:proofErr w:type="spellStart"/>
      <w:r w:rsidRPr="00216B16">
        <w:t>Ельчининова</w:t>
      </w:r>
      <w:proofErr w:type="spellEnd"/>
      <w:r w:rsidRPr="00216B16">
        <w:rPr>
          <w:spacing w:val="-7"/>
        </w:rPr>
        <w:t xml:space="preserve"> </w:t>
      </w:r>
      <w:r w:rsidRPr="00216B16">
        <w:t>О.А.,</w:t>
      </w:r>
      <w:r w:rsidRPr="00216B16">
        <w:rPr>
          <w:spacing w:val="-4"/>
        </w:rPr>
        <w:t xml:space="preserve"> </w:t>
      </w:r>
      <w:proofErr w:type="spellStart"/>
      <w:r w:rsidRPr="00216B16">
        <w:t>д.с-х.н</w:t>
      </w:r>
      <w:proofErr w:type="spellEnd"/>
      <w:r w:rsidRPr="00216B16">
        <w:t>.,</w:t>
      </w:r>
      <w:r w:rsidRPr="00216B16">
        <w:rPr>
          <w:spacing w:val="-8"/>
        </w:rPr>
        <w:t xml:space="preserve"> </w:t>
      </w:r>
      <w:r w:rsidRPr="00216B16">
        <w:t>ИВЭП</w:t>
      </w:r>
      <w:r w:rsidRPr="00216B16">
        <w:rPr>
          <w:spacing w:val="-7"/>
        </w:rPr>
        <w:t xml:space="preserve"> </w:t>
      </w:r>
      <w:r w:rsidRPr="00216B16">
        <w:t>СО</w:t>
      </w:r>
      <w:r w:rsidRPr="00216B16">
        <w:rPr>
          <w:spacing w:val="-7"/>
        </w:rPr>
        <w:t xml:space="preserve"> </w:t>
      </w:r>
      <w:r w:rsidRPr="00216B16">
        <w:t>РАН,</w:t>
      </w:r>
      <w:r w:rsidRPr="00216B16">
        <w:rPr>
          <w:spacing w:val="-5"/>
        </w:rPr>
        <w:t xml:space="preserve"> </w:t>
      </w:r>
      <w:r w:rsidRPr="00216B16">
        <w:t>Горно-Алтайск Ермолаева Н.И., д.б.н., ИВЭП СО РАН, Новосибирск Кириллов В.В., к.б.н., ИВЭП СО РАН, Барнаул</w:t>
      </w:r>
    </w:p>
    <w:p w14:paraId="2D9BFA62" w14:textId="77777777" w:rsidR="00A85C86" w:rsidRPr="00216B16" w:rsidRDefault="006A7578">
      <w:pPr>
        <w:pStyle w:val="a3"/>
        <w:ind w:left="140" w:right="3899"/>
      </w:pPr>
      <w:r w:rsidRPr="00216B16">
        <w:t xml:space="preserve">Кошелев К.Б., </w:t>
      </w:r>
      <w:proofErr w:type="spellStart"/>
      <w:r w:rsidRPr="00216B16">
        <w:t>к.ф-м.н</w:t>
      </w:r>
      <w:proofErr w:type="spellEnd"/>
      <w:r w:rsidRPr="00216B16">
        <w:t>., ИВЭП СО РАН, Барнаул Красноярова</w:t>
      </w:r>
      <w:r w:rsidRPr="00216B16">
        <w:rPr>
          <w:spacing w:val="-11"/>
        </w:rPr>
        <w:t xml:space="preserve"> </w:t>
      </w:r>
      <w:r w:rsidRPr="00216B16">
        <w:t>Б.А.,</w:t>
      </w:r>
      <w:r w:rsidRPr="00216B16">
        <w:rPr>
          <w:spacing w:val="-4"/>
        </w:rPr>
        <w:t xml:space="preserve"> </w:t>
      </w:r>
      <w:proofErr w:type="spellStart"/>
      <w:r w:rsidRPr="00216B16">
        <w:t>д.г.н</w:t>
      </w:r>
      <w:proofErr w:type="spellEnd"/>
      <w:r w:rsidRPr="00216B16">
        <w:t>.,</w:t>
      </w:r>
      <w:r w:rsidRPr="00216B16">
        <w:rPr>
          <w:spacing w:val="-4"/>
        </w:rPr>
        <w:t xml:space="preserve"> </w:t>
      </w:r>
      <w:r w:rsidRPr="00216B16">
        <w:t>ИВЭП</w:t>
      </w:r>
      <w:r w:rsidRPr="00216B16">
        <w:rPr>
          <w:spacing w:val="-7"/>
        </w:rPr>
        <w:t xml:space="preserve"> </w:t>
      </w:r>
      <w:r w:rsidRPr="00216B16">
        <w:t>СО</w:t>
      </w:r>
      <w:r w:rsidRPr="00216B16">
        <w:rPr>
          <w:spacing w:val="-7"/>
        </w:rPr>
        <w:t xml:space="preserve"> </w:t>
      </w:r>
      <w:r w:rsidRPr="00216B16">
        <w:t>РАН,</w:t>
      </w:r>
      <w:r w:rsidRPr="00216B16">
        <w:rPr>
          <w:spacing w:val="-9"/>
        </w:rPr>
        <w:t xml:space="preserve"> </w:t>
      </w:r>
      <w:r w:rsidRPr="00216B16">
        <w:t>Барнаул Папина Т.С., д.х.н., ИВЭП СО РАН, Барнаул</w:t>
      </w:r>
    </w:p>
    <w:p w14:paraId="168F1545" w14:textId="77777777" w:rsidR="0015156A" w:rsidRPr="00216B16" w:rsidRDefault="006A7578" w:rsidP="0015156A">
      <w:pPr>
        <w:pStyle w:val="a3"/>
        <w:tabs>
          <w:tab w:val="left" w:pos="5670"/>
        </w:tabs>
        <w:ind w:left="140" w:right="2980"/>
      </w:pPr>
      <w:r w:rsidRPr="00216B16">
        <w:t>Платонова</w:t>
      </w:r>
      <w:r w:rsidRPr="00216B16">
        <w:rPr>
          <w:spacing w:val="-6"/>
        </w:rPr>
        <w:t xml:space="preserve"> </w:t>
      </w:r>
      <w:r w:rsidRPr="00216B16">
        <w:t>С.Г.,</w:t>
      </w:r>
      <w:r w:rsidRPr="00216B16">
        <w:rPr>
          <w:spacing w:val="-8"/>
        </w:rPr>
        <w:t xml:space="preserve"> </w:t>
      </w:r>
      <w:r w:rsidRPr="00216B16">
        <w:t>к.г.-</w:t>
      </w:r>
      <w:proofErr w:type="spellStart"/>
      <w:r w:rsidRPr="00216B16">
        <w:t>м.н</w:t>
      </w:r>
      <w:proofErr w:type="spellEnd"/>
      <w:r w:rsidRPr="00216B16">
        <w:t>.,</w:t>
      </w:r>
      <w:r w:rsidRPr="00216B16">
        <w:rPr>
          <w:spacing w:val="-8"/>
        </w:rPr>
        <w:t xml:space="preserve"> </w:t>
      </w:r>
      <w:r w:rsidRPr="00216B16">
        <w:t>ИВЭП</w:t>
      </w:r>
      <w:r w:rsidRPr="00216B16">
        <w:rPr>
          <w:spacing w:val="-6"/>
        </w:rPr>
        <w:t xml:space="preserve"> </w:t>
      </w:r>
      <w:r w:rsidRPr="00216B16">
        <w:t>СО</w:t>
      </w:r>
      <w:r w:rsidRPr="00216B16">
        <w:rPr>
          <w:spacing w:val="-6"/>
        </w:rPr>
        <w:t xml:space="preserve"> </w:t>
      </w:r>
      <w:r w:rsidRPr="00216B16">
        <w:t>РАН,</w:t>
      </w:r>
      <w:r w:rsidRPr="00216B16">
        <w:rPr>
          <w:spacing w:val="-2"/>
        </w:rPr>
        <w:t xml:space="preserve"> </w:t>
      </w:r>
      <w:r w:rsidRPr="00216B16">
        <w:t xml:space="preserve">Барнаул </w:t>
      </w:r>
    </w:p>
    <w:p w14:paraId="63EE4CFB" w14:textId="77777777" w:rsidR="0015156A" w:rsidRPr="00216B16" w:rsidRDefault="006A7578" w:rsidP="0015156A">
      <w:pPr>
        <w:pStyle w:val="a3"/>
        <w:tabs>
          <w:tab w:val="left" w:pos="5670"/>
        </w:tabs>
        <w:ind w:left="140" w:right="2980"/>
      </w:pPr>
      <w:r w:rsidRPr="00216B16">
        <w:t xml:space="preserve">Романов А.Н., д.т.н., ИВЭП СО РАН, Барнаул </w:t>
      </w:r>
    </w:p>
    <w:p w14:paraId="176FC33C" w14:textId="77777777" w:rsidR="0015156A" w:rsidRPr="00216B16" w:rsidRDefault="006A7578" w:rsidP="0015156A">
      <w:pPr>
        <w:pStyle w:val="a3"/>
        <w:tabs>
          <w:tab w:val="left" w:pos="5670"/>
        </w:tabs>
        <w:ind w:left="140" w:right="2980"/>
      </w:pPr>
      <w:r w:rsidRPr="00216B16">
        <w:t xml:space="preserve">Рыбкина И.Д., </w:t>
      </w:r>
      <w:proofErr w:type="spellStart"/>
      <w:r w:rsidRPr="00216B16">
        <w:t>д.г.н</w:t>
      </w:r>
      <w:proofErr w:type="spellEnd"/>
      <w:r w:rsidRPr="00216B16">
        <w:t xml:space="preserve">., ИВЭП СО РАН, Барнаул </w:t>
      </w:r>
    </w:p>
    <w:p w14:paraId="72B9C15A" w14:textId="480C3590" w:rsidR="0015156A" w:rsidRPr="00216B16" w:rsidRDefault="006A7578" w:rsidP="0015156A">
      <w:pPr>
        <w:pStyle w:val="a3"/>
        <w:tabs>
          <w:tab w:val="left" w:pos="5670"/>
        </w:tabs>
        <w:ind w:left="140" w:right="2980"/>
      </w:pPr>
      <w:r w:rsidRPr="00216B16">
        <w:t>Трошкин</w:t>
      </w:r>
      <w:r w:rsidRPr="00216B16">
        <w:rPr>
          <w:spacing w:val="-1"/>
        </w:rPr>
        <w:t xml:space="preserve"> </w:t>
      </w:r>
      <w:r w:rsidRPr="00216B16">
        <w:t xml:space="preserve">Д.Н., к.ф.-м.н., ИВЭП СО РАН, Барнаул </w:t>
      </w:r>
    </w:p>
    <w:p w14:paraId="53E15598" w14:textId="1C3685DA" w:rsidR="00A85C86" w:rsidRPr="00216B16" w:rsidRDefault="006A7578" w:rsidP="0015156A">
      <w:pPr>
        <w:pStyle w:val="a3"/>
        <w:tabs>
          <w:tab w:val="left" w:pos="5670"/>
        </w:tabs>
        <w:ind w:left="140" w:right="2980"/>
      </w:pPr>
      <w:proofErr w:type="spellStart"/>
      <w:r w:rsidRPr="00216B16">
        <w:t>Яныгина</w:t>
      </w:r>
      <w:proofErr w:type="spellEnd"/>
      <w:r w:rsidRPr="00216B16">
        <w:t xml:space="preserve"> Л.В., д.б.н., ИВЭП СО РАН, </w:t>
      </w:r>
      <w:r w:rsidR="0015156A" w:rsidRPr="00216B16">
        <w:t xml:space="preserve">АО ГБО РАН </w:t>
      </w:r>
      <w:r w:rsidRPr="00216B16">
        <w:t>Барнаул</w:t>
      </w:r>
    </w:p>
    <w:p w14:paraId="069D99D0" w14:textId="77777777" w:rsidR="00A85C86" w:rsidRPr="00216B16" w:rsidRDefault="006A7578">
      <w:pPr>
        <w:pStyle w:val="3"/>
        <w:spacing w:before="273"/>
        <w:ind w:left="2556"/>
      </w:pPr>
      <w:r w:rsidRPr="00216B16">
        <w:t>Организационный</w:t>
      </w:r>
      <w:r w:rsidRPr="00216B16">
        <w:rPr>
          <w:spacing w:val="-7"/>
        </w:rPr>
        <w:t xml:space="preserve"> </w:t>
      </w:r>
      <w:r w:rsidRPr="00216B16">
        <w:t>комитет</w:t>
      </w:r>
      <w:r w:rsidRPr="00216B16">
        <w:rPr>
          <w:spacing w:val="-6"/>
        </w:rPr>
        <w:t xml:space="preserve"> </w:t>
      </w:r>
      <w:r w:rsidRPr="00216B16">
        <w:rPr>
          <w:spacing w:val="-2"/>
        </w:rPr>
        <w:t>конференции</w:t>
      </w:r>
    </w:p>
    <w:p w14:paraId="6722821F" w14:textId="77777777" w:rsidR="00A85C86" w:rsidRPr="00216B16" w:rsidRDefault="006A7578">
      <w:pPr>
        <w:spacing w:before="3"/>
        <w:ind w:left="140"/>
        <w:rPr>
          <w:b/>
          <w:sz w:val="24"/>
        </w:rPr>
      </w:pPr>
      <w:r w:rsidRPr="00216B16">
        <w:rPr>
          <w:b/>
          <w:spacing w:val="-2"/>
          <w:sz w:val="24"/>
        </w:rPr>
        <w:t>Председатель:</w:t>
      </w:r>
    </w:p>
    <w:p w14:paraId="158DF754" w14:textId="77777777" w:rsidR="00E76DC0" w:rsidRPr="00216B16" w:rsidRDefault="00E76DC0" w:rsidP="00E76DC0">
      <w:pPr>
        <w:pStyle w:val="a3"/>
        <w:spacing w:line="274" w:lineRule="exact"/>
        <w:ind w:left="140"/>
      </w:pPr>
      <w:bookmarkStart w:id="3" w:name="_Hlk188056846"/>
      <w:r w:rsidRPr="00216B16">
        <w:t>Колотушкина</w:t>
      </w:r>
      <w:r w:rsidRPr="00216B16">
        <w:rPr>
          <w:spacing w:val="-2"/>
        </w:rPr>
        <w:t xml:space="preserve"> </w:t>
      </w:r>
      <w:r w:rsidRPr="00216B16">
        <w:t>Лилия</w:t>
      </w:r>
      <w:r w:rsidRPr="00216B16">
        <w:rPr>
          <w:spacing w:val="-2"/>
        </w:rPr>
        <w:t xml:space="preserve"> Вячеславовна</w:t>
      </w:r>
    </w:p>
    <w:p w14:paraId="02561F12" w14:textId="77777777" w:rsidR="00E76DC0" w:rsidRPr="00216B16" w:rsidRDefault="00E76DC0" w:rsidP="00E76DC0">
      <w:pPr>
        <w:pStyle w:val="a3"/>
        <w:spacing w:line="275" w:lineRule="exact"/>
        <w:ind w:left="140"/>
      </w:pPr>
      <w:r w:rsidRPr="00216B16">
        <w:t>Тел.:</w:t>
      </w:r>
      <w:r w:rsidRPr="00216B16">
        <w:rPr>
          <w:spacing w:val="-2"/>
        </w:rPr>
        <w:t xml:space="preserve"> </w:t>
      </w:r>
      <w:r w:rsidRPr="00216B16">
        <w:t>8</w:t>
      </w:r>
      <w:r w:rsidRPr="00216B16">
        <w:rPr>
          <w:spacing w:val="-4"/>
        </w:rPr>
        <w:t xml:space="preserve"> </w:t>
      </w:r>
      <w:r w:rsidRPr="00216B16">
        <w:t>923</w:t>
      </w:r>
      <w:r w:rsidRPr="00216B16">
        <w:rPr>
          <w:spacing w:val="1"/>
        </w:rPr>
        <w:t xml:space="preserve"> </w:t>
      </w:r>
      <w:r w:rsidRPr="00216B16">
        <w:t>752</w:t>
      </w:r>
      <w:r w:rsidRPr="00216B16">
        <w:rPr>
          <w:spacing w:val="-4"/>
        </w:rPr>
        <w:t xml:space="preserve"> </w:t>
      </w:r>
      <w:r w:rsidRPr="00216B16">
        <w:t>53 92</w:t>
      </w:r>
      <w:r w:rsidRPr="00216B16">
        <w:rPr>
          <w:spacing w:val="-4"/>
        </w:rPr>
        <w:t xml:space="preserve"> </w:t>
      </w:r>
      <w:r w:rsidRPr="00216B16">
        <w:t>(сот.),</w:t>
      </w:r>
      <w:r w:rsidRPr="00216B16">
        <w:rPr>
          <w:spacing w:val="-3"/>
        </w:rPr>
        <w:t xml:space="preserve"> </w:t>
      </w:r>
      <w:bookmarkStart w:id="4" w:name="_Hlk188058027"/>
      <w:r w:rsidRPr="00216B16">
        <w:t>E-</w:t>
      </w:r>
      <w:proofErr w:type="spellStart"/>
      <w:r w:rsidRPr="00216B16">
        <w:t>mail</w:t>
      </w:r>
      <w:proofErr w:type="spellEnd"/>
      <w:r w:rsidRPr="00216B16">
        <w:t>:</w:t>
      </w:r>
      <w:r w:rsidRPr="00216B16">
        <w:rPr>
          <w:spacing w:val="7"/>
        </w:rPr>
        <w:t xml:space="preserve"> </w:t>
      </w:r>
      <w:bookmarkEnd w:id="4"/>
      <w:r w:rsidRPr="00216B16">
        <w:fldChar w:fldCharType="begin"/>
      </w:r>
      <w:r w:rsidRPr="00216B16">
        <w:instrText xml:space="preserve"> HYPERLINK "mailto:lilichkashol661@gmail.com" \h </w:instrText>
      </w:r>
      <w:r w:rsidRPr="00216B16">
        <w:fldChar w:fldCharType="separate"/>
      </w:r>
      <w:r w:rsidRPr="00216B16">
        <w:rPr>
          <w:color w:val="0462C1"/>
          <w:spacing w:val="-2"/>
          <w:u w:val="single" w:color="0462C1"/>
        </w:rPr>
        <w:t>lilichkashol661@gmail.com</w:t>
      </w:r>
      <w:r w:rsidRPr="00216B16">
        <w:rPr>
          <w:color w:val="0462C1"/>
          <w:spacing w:val="-2"/>
          <w:u w:val="single" w:color="0462C1"/>
        </w:rPr>
        <w:fldChar w:fldCharType="end"/>
      </w:r>
    </w:p>
    <w:bookmarkEnd w:id="3"/>
    <w:p w14:paraId="4CCA35EA" w14:textId="0968C773" w:rsidR="00A85C86" w:rsidRPr="00216B16" w:rsidRDefault="006A7578">
      <w:pPr>
        <w:pStyle w:val="3"/>
        <w:spacing w:before="3" w:line="275" w:lineRule="exact"/>
        <w:rPr>
          <w:spacing w:val="-2"/>
        </w:rPr>
      </w:pPr>
      <w:r w:rsidRPr="00216B16">
        <w:t xml:space="preserve">Заместитель </w:t>
      </w:r>
      <w:r w:rsidRPr="00216B16">
        <w:rPr>
          <w:spacing w:val="-2"/>
        </w:rPr>
        <w:t>председателя:</w:t>
      </w:r>
      <w:r w:rsidR="00B50C8E" w:rsidRPr="00216B16">
        <w:t xml:space="preserve"> </w:t>
      </w:r>
    </w:p>
    <w:p w14:paraId="4447F042" w14:textId="58AE80E0" w:rsidR="00E76DC0" w:rsidRPr="00216B16" w:rsidRDefault="00B50C8E">
      <w:pPr>
        <w:pStyle w:val="3"/>
        <w:spacing w:before="3" w:line="275" w:lineRule="exact"/>
        <w:rPr>
          <w:b w:val="0"/>
          <w:bCs w:val="0"/>
          <w:spacing w:val="-2"/>
        </w:rPr>
      </w:pPr>
      <w:r w:rsidRPr="00216B16">
        <w:rPr>
          <w:b w:val="0"/>
          <w:bCs w:val="0"/>
          <w:spacing w:val="-2"/>
        </w:rPr>
        <w:t>Орлова Елена Сергеевна</w:t>
      </w:r>
    </w:p>
    <w:p w14:paraId="3992FA33" w14:textId="327307B5" w:rsidR="00B50C8E" w:rsidRPr="00216B16" w:rsidRDefault="00B50C8E">
      <w:pPr>
        <w:pStyle w:val="3"/>
        <w:spacing w:before="3" w:line="275" w:lineRule="exact"/>
        <w:rPr>
          <w:b w:val="0"/>
          <w:bCs w:val="0"/>
        </w:rPr>
      </w:pPr>
      <w:r w:rsidRPr="00216B16">
        <w:rPr>
          <w:b w:val="0"/>
          <w:bCs w:val="0"/>
          <w:spacing w:val="-2"/>
        </w:rPr>
        <w:t xml:space="preserve">Тел.: 8 952 000 13 29 (сот.), E-mail: </w:t>
      </w:r>
      <w:hyperlink r:id="rId8" w:history="1">
        <w:r w:rsidRPr="00216B16">
          <w:rPr>
            <w:rStyle w:val="a5"/>
            <w:b w:val="0"/>
            <w:bCs w:val="0"/>
            <w:spacing w:val="-2"/>
          </w:rPr>
          <w:t>morana-11@mail.ru</w:t>
        </w:r>
      </w:hyperlink>
      <w:r w:rsidRPr="00216B16">
        <w:rPr>
          <w:b w:val="0"/>
          <w:bCs w:val="0"/>
          <w:spacing w:val="-2"/>
        </w:rPr>
        <w:t xml:space="preserve"> </w:t>
      </w:r>
    </w:p>
    <w:p w14:paraId="629F6679" w14:textId="77777777" w:rsidR="00A85C86" w:rsidRPr="00216B16" w:rsidRDefault="006A7578">
      <w:pPr>
        <w:pStyle w:val="3"/>
        <w:spacing w:before="7" w:line="273" w:lineRule="exact"/>
      </w:pPr>
      <w:r w:rsidRPr="00216B16">
        <w:t xml:space="preserve">Члены </w:t>
      </w:r>
      <w:r w:rsidRPr="00216B16">
        <w:rPr>
          <w:spacing w:val="-2"/>
        </w:rPr>
        <w:t>комитета:</w:t>
      </w:r>
    </w:p>
    <w:p w14:paraId="182B0F0B" w14:textId="53BC13B9" w:rsidR="00A85C86" w:rsidRPr="00216B16" w:rsidRDefault="000E00FC">
      <w:pPr>
        <w:pStyle w:val="a3"/>
        <w:spacing w:line="273" w:lineRule="exact"/>
        <w:ind w:left="140"/>
      </w:pPr>
      <w:r w:rsidRPr="00216B16">
        <w:t xml:space="preserve">Седова Е.Ю., </w:t>
      </w:r>
      <w:r w:rsidR="006A7578" w:rsidRPr="00216B16">
        <w:t>Шипунов</w:t>
      </w:r>
      <w:r w:rsidR="006A7578" w:rsidRPr="00216B16">
        <w:rPr>
          <w:spacing w:val="-5"/>
        </w:rPr>
        <w:t xml:space="preserve"> </w:t>
      </w:r>
      <w:r w:rsidR="006A7578" w:rsidRPr="00216B16">
        <w:rPr>
          <w:spacing w:val="-4"/>
        </w:rPr>
        <w:t>П.А.</w:t>
      </w:r>
      <w:r w:rsidR="00B50C8E" w:rsidRPr="00216B16">
        <w:rPr>
          <w:spacing w:val="-4"/>
        </w:rPr>
        <w:t xml:space="preserve">, Гопоненко А.Ю., </w:t>
      </w:r>
      <w:r w:rsidR="00B50C8E" w:rsidRPr="00216B16">
        <w:t>Рябинин</w:t>
      </w:r>
      <w:r w:rsidR="00B50C8E" w:rsidRPr="00216B16">
        <w:rPr>
          <w:spacing w:val="-1"/>
        </w:rPr>
        <w:t xml:space="preserve"> </w:t>
      </w:r>
      <w:r w:rsidR="00B50C8E" w:rsidRPr="00216B16">
        <w:t>Р.В., Васильева И.Е.</w:t>
      </w:r>
    </w:p>
    <w:p w14:paraId="46ECDFBA" w14:textId="77777777" w:rsidR="00A85C86" w:rsidRPr="00216B16" w:rsidRDefault="006A7578">
      <w:pPr>
        <w:pStyle w:val="3"/>
        <w:spacing w:before="7" w:line="272" w:lineRule="exact"/>
      </w:pPr>
      <w:r w:rsidRPr="00216B16">
        <w:t>Адрес</w:t>
      </w:r>
      <w:r w:rsidRPr="00216B16">
        <w:rPr>
          <w:spacing w:val="-2"/>
        </w:rPr>
        <w:t xml:space="preserve"> оргкомитета:</w:t>
      </w:r>
    </w:p>
    <w:p w14:paraId="78ADBAC6" w14:textId="4FC8C896" w:rsidR="00A85C86" w:rsidRPr="00216B16" w:rsidRDefault="006A7578" w:rsidP="00917717">
      <w:pPr>
        <w:pStyle w:val="a3"/>
        <w:spacing w:line="242" w:lineRule="auto"/>
        <w:ind w:left="140" w:right="1784"/>
        <w:sectPr w:rsidR="00A85C86" w:rsidRPr="00216B16">
          <w:pgSz w:w="11910" w:h="16840"/>
          <w:pgMar w:top="1740" w:right="708" w:bottom="280" w:left="1559" w:header="750" w:footer="0" w:gutter="0"/>
          <w:cols w:space="720"/>
        </w:sectPr>
      </w:pPr>
      <w:r w:rsidRPr="00216B16">
        <w:t>656038,</w:t>
      </w:r>
      <w:r w:rsidRPr="00216B16">
        <w:rPr>
          <w:spacing w:val="-2"/>
        </w:rPr>
        <w:t xml:space="preserve"> </w:t>
      </w:r>
      <w:r w:rsidRPr="00216B16">
        <w:t>Алтайский</w:t>
      </w:r>
      <w:r w:rsidRPr="00216B16">
        <w:rPr>
          <w:spacing w:val="-3"/>
        </w:rPr>
        <w:t xml:space="preserve"> </w:t>
      </w:r>
      <w:r w:rsidRPr="00216B16">
        <w:t>край,</w:t>
      </w:r>
      <w:r w:rsidRPr="00216B16">
        <w:rPr>
          <w:spacing w:val="-7"/>
        </w:rPr>
        <w:t xml:space="preserve"> </w:t>
      </w:r>
      <w:r w:rsidRPr="00216B16">
        <w:t>г.</w:t>
      </w:r>
      <w:r w:rsidRPr="00216B16">
        <w:rPr>
          <w:spacing w:val="-7"/>
        </w:rPr>
        <w:t xml:space="preserve"> </w:t>
      </w:r>
      <w:r w:rsidRPr="00216B16">
        <w:t>Барнаул, ул.</w:t>
      </w:r>
      <w:r w:rsidRPr="00216B16">
        <w:rPr>
          <w:spacing w:val="-2"/>
        </w:rPr>
        <w:t xml:space="preserve"> </w:t>
      </w:r>
      <w:r w:rsidRPr="00216B16">
        <w:t>Молодежная,</w:t>
      </w:r>
      <w:r w:rsidRPr="00216B16">
        <w:rPr>
          <w:spacing w:val="-2"/>
        </w:rPr>
        <w:t xml:space="preserve"> </w:t>
      </w:r>
      <w:r w:rsidRPr="00216B16">
        <w:t>д.</w:t>
      </w:r>
      <w:r w:rsidRPr="00216B16">
        <w:rPr>
          <w:spacing w:val="-7"/>
        </w:rPr>
        <w:t xml:space="preserve"> </w:t>
      </w:r>
      <w:r w:rsidRPr="00216B16">
        <w:t>1,</w:t>
      </w:r>
      <w:r w:rsidRPr="00216B16">
        <w:rPr>
          <w:spacing w:val="-7"/>
        </w:rPr>
        <w:t xml:space="preserve"> </w:t>
      </w:r>
      <w:r w:rsidRPr="00216B16">
        <w:t>ИВЭП</w:t>
      </w:r>
      <w:r w:rsidRPr="00216B16">
        <w:rPr>
          <w:spacing w:val="-5"/>
        </w:rPr>
        <w:t xml:space="preserve"> </w:t>
      </w:r>
      <w:r w:rsidRPr="00216B16">
        <w:t>СО</w:t>
      </w:r>
      <w:r w:rsidRPr="00216B16">
        <w:rPr>
          <w:spacing w:val="-5"/>
        </w:rPr>
        <w:t xml:space="preserve"> </w:t>
      </w:r>
      <w:r w:rsidRPr="00216B16">
        <w:t>РАН, E-</w:t>
      </w:r>
      <w:proofErr w:type="spellStart"/>
      <w:r w:rsidRPr="00216B16">
        <w:t>mail</w:t>
      </w:r>
      <w:proofErr w:type="spellEnd"/>
      <w:r w:rsidRPr="00216B16">
        <w:t xml:space="preserve">: </w:t>
      </w:r>
      <w:hyperlink r:id="rId9" w:history="1">
        <w:r w:rsidR="00917717" w:rsidRPr="00216B16">
          <w:rPr>
            <w:rStyle w:val="a5"/>
          </w:rPr>
          <w:t>youngscience@iwep.ru</w:t>
        </w:r>
      </w:hyperlink>
      <w:r w:rsidR="00917717" w:rsidRPr="00216B16">
        <w:t xml:space="preserve"> </w:t>
      </w:r>
    </w:p>
    <w:p w14:paraId="3BE34613" w14:textId="77777777" w:rsidR="00A85C86" w:rsidRPr="00216B16" w:rsidRDefault="006A7578">
      <w:pPr>
        <w:pStyle w:val="2"/>
        <w:numPr>
          <w:ilvl w:val="1"/>
          <w:numId w:val="1"/>
        </w:numPr>
        <w:tabs>
          <w:tab w:val="left" w:pos="3742"/>
        </w:tabs>
        <w:spacing w:before="84"/>
        <w:jc w:val="left"/>
      </w:pPr>
      <w:r w:rsidRPr="00216B16">
        <w:lastRenderedPageBreak/>
        <w:t xml:space="preserve">ФОРМА </w:t>
      </w:r>
      <w:r w:rsidRPr="00216B16">
        <w:rPr>
          <w:spacing w:val="-2"/>
        </w:rPr>
        <w:t>РЕГИСТРАЦИИ</w:t>
      </w:r>
    </w:p>
    <w:p w14:paraId="19042264" w14:textId="77777777" w:rsidR="00A85C86" w:rsidRPr="00216B16" w:rsidRDefault="006A7578">
      <w:pPr>
        <w:pStyle w:val="a3"/>
        <w:spacing w:before="132"/>
        <w:ind w:left="846"/>
        <w:jc w:val="both"/>
      </w:pPr>
      <w:r w:rsidRPr="00216B16">
        <w:t>Для</w:t>
      </w:r>
      <w:r w:rsidRPr="00216B16">
        <w:rPr>
          <w:spacing w:val="59"/>
        </w:rPr>
        <w:t xml:space="preserve"> </w:t>
      </w:r>
      <w:r w:rsidRPr="00216B16">
        <w:t>подачи</w:t>
      </w:r>
      <w:r w:rsidRPr="00216B16">
        <w:rPr>
          <w:spacing w:val="62"/>
        </w:rPr>
        <w:t xml:space="preserve"> </w:t>
      </w:r>
      <w:r w:rsidRPr="00216B16">
        <w:t>заявок</w:t>
      </w:r>
      <w:r w:rsidRPr="00216B16">
        <w:rPr>
          <w:spacing w:val="61"/>
        </w:rPr>
        <w:t xml:space="preserve"> </w:t>
      </w:r>
      <w:r w:rsidRPr="00216B16">
        <w:t>на</w:t>
      </w:r>
      <w:r w:rsidRPr="00216B16">
        <w:rPr>
          <w:spacing w:val="60"/>
        </w:rPr>
        <w:t xml:space="preserve"> </w:t>
      </w:r>
      <w:r w:rsidRPr="00216B16">
        <w:t>участие</w:t>
      </w:r>
      <w:r w:rsidRPr="00216B16">
        <w:rPr>
          <w:spacing w:val="61"/>
        </w:rPr>
        <w:t xml:space="preserve"> </w:t>
      </w:r>
      <w:r w:rsidRPr="00216B16">
        <w:t>в</w:t>
      </w:r>
      <w:r w:rsidRPr="00216B16">
        <w:rPr>
          <w:spacing w:val="63"/>
        </w:rPr>
        <w:t xml:space="preserve"> </w:t>
      </w:r>
      <w:r w:rsidRPr="00216B16">
        <w:t>XXIV</w:t>
      </w:r>
      <w:r w:rsidRPr="00216B16">
        <w:rPr>
          <w:spacing w:val="62"/>
        </w:rPr>
        <w:t xml:space="preserve"> </w:t>
      </w:r>
      <w:r w:rsidRPr="00216B16">
        <w:t>научной</w:t>
      </w:r>
      <w:r w:rsidRPr="00216B16">
        <w:rPr>
          <w:spacing w:val="57"/>
        </w:rPr>
        <w:t xml:space="preserve"> </w:t>
      </w:r>
      <w:r w:rsidRPr="00216B16">
        <w:t>конференции</w:t>
      </w:r>
      <w:r w:rsidRPr="00216B16">
        <w:rPr>
          <w:spacing w:val="58"/>
        </w:rPr>
        <w:t xml:space="preserve"> </w:t>
      </w:r>
      <w:r w:rsidRPr="00216B16">
        <w:t>молодых</w:t>
      </w:r>
      <w:r w:rsidRPr="00216B16">
        <w:rPr>
          <w:spacing w:val="62"/>
        </w:rPr>
        <w:t xml:space="preserve"> </w:t>
      </w:r>
      <w:r w:rsidRPr="00216B16">
        <w:rPr>
          <w:spacing w:val="-2"/>
        </w:rPr>
        <w:t>ученых</w:t>
      </w:r>
    </w:p>
    <w:p w14:paraId="4EA827D9" w14:textId="30299704" w:rsidR="00A85C86" w:rsidRPr="00216B16" w:rsidRDefault="006A7578">
      <w:pPr>
        <w:pStyle w:val="a3"/>
        <w:spacing w:before="138" w:line="360" w:lineRule="auto"/>
        <w:ind w:left="140" w:right="134"/>
        <w:jc w:val="both"/>
      </w:pPr>
      <w:r w:rsidRPr="00216B16">
        <w:t xml:space="preserve">«Водные и экологические исследования в Западной Сибири» в срок до </w:t>
      </w:r>
      <w:r w:rsidRPr="00216B16">
        <w:rPr>
          <w:b/>
        </w:rPr>
        <w:t>31 января 202</w:t>
      </w:r>
      <w:r w:rsidR="00B50C8E" w:rsidRPr="00216B16">
        <w:rPr>
          <w:b/>
        </w:rPr>
        <w:t>5</w:t>
      </w:r>
      <w:r w:rsidRPr="00216B16">
        <w:rPr>
          <w:b/>
        </w:rPr>
        <w:t xml:space="preserve"> г. </w:t>
      </w:r>
      <w:r w:rsidRPr="00216B16">
        <w:t xml:space="preserve">на адрес Оргкомитета </w:t>
      </w:r>
      <w:bookmarkStart w:id="5" w:name="_Hlk188058409"/>
      <w:r w:rsidR="002074B6" w:rsidRPr="00216B16">
        <w:rPr>
          <w:lang w:val="en-US"/>
        </w:rPr>
        <w:fldChar w:fldCharType="begin"/>
      </w:r>
      <w:r w:rsidR="002074B6" w:rsidRPr="00216B16">
        <w:instrText xml:space="preserve"> </w:instrText>
      </w:r>
      <w:r w:rsidR="002074B6" w:rsidRPr="00216B16">
        <w:rPr>
          <w:lang w:val="en-US"/>
        </w:rPr>
        <w:instrText>HYPERLINK</w:instrText>
      </w:r>
      <w:r w:rsidR="002074B6" w:rsidRPr="00216B16">
        <w:instrText xml:space="preserve"> "</w:instrText>
      </w:r>
      <w:r w:rsidR="002074B6" w:rsidRPr="00216B16">
        <w:rPr>
          <w:lang w:val="en-US"/>
        </w:rPr>
        <w:instrText>mailto</w:instrText>
      </w:r>
      <w:r w:rsidR="002074B6" w:rsidRPr="00216B16">
        <w:instrText>:</w:instrText>
      </w:r>
      <w:r w:rsidR="002074B6" w:rsidRPr="00216B16">
        <w:rPr>
          <w:lang w:val="en-US"/>
        </w:rPr>
        <w:instrText>youngscience</w:instrText>
      </w:r>
      <w:r w:rsidR="002074B6" w:rsidRPr="00216B16">
        <w:instrText>@</w:instrText>
      </w:r>
      <w:r w:rsidR="002074B6" w:rsidRPr="00216B16">
        <w:rPr>
          <w:lang w:val="en-US"/>
        </w:rPr>
        <w:instrText>iwep</w:instrText>
      </w:r>
      <w:r w:rsidR="002074B6" w:rsidRPr="00216B16">
        <w:instrText>.</w:instrText>
      </w:r>
      <w:r w:rsidR="002074B6" w:rsidRPr="00216B16">
        <w:rPr>
          <w:lang w:val="en-US"/>
        </w:rPr>
        <w:instrText>ru</w:instrText>
      </w:r>
      <w:r w:rsidR="002074B6" w:rsidRPr="00216B16">
        <w:instrText xml:space="preserve">" </w:instrText>
      </w:r>
      <w:r w:rsidR="002074B6" w:rsidRPr="00216B16">
        <w:rPr>
          <w:lang w:val="en-US"/>
        </w:rPr>
        <w:fldChar w:fldCharType="separate"/>
      </w:r>
      <w:r w:rsidR="002074B6" w:rsidRPr="00216B16">
        <w:rPr>
          <w:rStyle w:val="a5"/>
          <w:lang w:val="en-US"/>
        </w:rPr>
        <w:t>youngscience</w:t>
      </w:r>
      <w:r w:rsidR="002074B6" w:rsidRPr="00216B16">
        <w:rPr>
          <w:rStyle w:val="a5"/>
        </w:rPr>
        <w:t>@</w:t>
      </w:r>
      <w:r w:rsidR="002074B6" w:rsidRPr="00216B16">
        <w:rPr>
          <w:rStyle w:val="a5"/>
          <w:lang w:val="en-US"/>
        </w:rPr>
        <w:t>iwep</w:t>
      </w:r>
      <w:r w:rsidR="002074B6" w:rsidRPr="00216B16">
        <w:rPr>
          <w:rStyle w:val="a5"/>
        </w:rPr>
        <w:t>.</w:t>
      </w:r>
      <w:proofErr w:type="spellStart"/>
      <w:r w:rsidR="002074B6" w:rsidRPr="00216B16">
        <w:rPr>
          <w:rStyle w:val="a5"/>
          <w:lang w:val="en-US"/>
        </w:rPr>
        <w:t>ru</w:t>
      </w:r>
      <w:proofErr w:type="spellEnd"/>
      <w:r w:rsidR="002074B6" w:rsidRPr="00216B16">
        <w:rPr>
          <w:lang w:val="en-US"/>
        </w:rPr>
        <w:fldChar w:fldCharType="end"/>
      </w:r>
      <w:bookmarkEnd w:id="5"/>
      <w:r w:rsidR="002074B6" w:rsidRPr="00216B16">
        <w:t xml:space="preserve"> выслать </w:t>
      </w:r>
      <w:r w:rsidRPr="00216B16">
        <w:t>регистрационную</w:t>
      </w:r>
      <w:r w:rsidRPr="00216B16">
        <w:rPr>
          <w:spacing w:val="80"/>
        </w:rPr>
        <w:t xml:space="preserve"> </w:t>
      </w:r>
      <w:r w:rsidRPr="00216B16">
        <w:t>форму (приложение). Заполнение регистрационной формы и её отправка Оргкомитету конференции означает согласие на публикацию ИВЭП СО РАН, включая персональные данные автора (Ф.И.О., место работы, должность, эл. почта) в электронном виде.</w:t>
      </w:r>
    </w:p>
    <w:p w14:paraId="240DA1A6" w14:textId="77777777" w:rsidR="00A85C86" w:rsidRPr="00216B16" w:rsidRDefault="006A7578">
      <w:pPr>
        <w:pStyle w:val="2"/>
        <w:numPr>
          <w:ilvl w:val="1"/>
          <w:numId w:val="1"/>
        </w:numPr>
        <w:tabs>
          <w:tab w:val="left" w:pos="2738"/>
        </w:tabs>
        <w:spacing w:before="9"/>
        <w:ind w:left="2738"/>
        <w:jc w:val="left"/>
      </w:pPr>
      <w:r w:rsidRPr="00216B16">
        <w:t>ПРЕДСТАВЛЕНИЕ</w:t>
      </w:r>
      <w:r w:rsidRPr="00216B16">
        <w:rPr>
          <w:spacing w:val="-5"/>
        </w:rPr>
        <w:t xml:space="preserve"> </w:t>
      </w:r>
      <w:r w:rsidRPr="00216B16">
        <w:t>ТЕЗИСОВ</w:t>
      </w:r>
      <w:r w:rsidRPr="00216B16">
        <w:rPr>
          <w:spacing w:val="-1"/>
        </w:rPr>
        <w:t xml:space="preserve"> </w:t>
      </w:r>
      <w:r w:rsidRPr="00216B16">
        <w:rPr>
          <w:spacing w:val="-2"/>
        </w:rPr>
        <w:t>ДОКЛАДОВ</w:t>
      </w:r>
    </w:p>
    <w:p w14:paraId="39FF33C6" w14:textId="653CDC54" w:rsidR="00A85C86" w:rsidRPr="00216B16" w:rsidRDefault="006A7578">
      <w:pPr>
        <w:pStyle w:val="a3"/>
        <w:spacing w:before="132" w:line="360" w:lineRule="auto"/>
        <w:ind w:left="140" w:firstLine="706"/>
      </w:pPr>
      <w:r w:rsidRPr="00216B16">
        <w:t>Тексты материалов тезисов должны быть отправлены</w:t>
      </w:r>
      <w:r w:rsidRPr="00216B16">
        <w:rPr>
          <w:spacing w:val="-1"/>
        </w:rPr>
        <w:t xml:space="preserve"> </w:t>
      </w:r>
      <w:r w:rsidRPr="00216B16">
        <w:t>одновременно с заполненной регистрационной формой до 31 января 202</w:t>
      </w:r>
      <w:r w:rsidR="002074B6" w:rsidRPr="00216B16">
        <w:t xml:space="preserve">5 </w:t>
      </w:r>
      <w:r w:rsidRPr="00216B16">
        <w:t>г. на почту Оргкомитета:</w:t>
      </w:r>
    </w:p>
    <w:p w14:paraId="0E71FDF0" w14:textId="77777777" w:rsidR="00A85C86" w:rsidRPr="00216B16" w:rsidRDefault="006A7578">
      <w:pPr>
        <w:spacing w:line="274" w:lineRule="exact"/>
        <w:ind w:left="2854"/>
        <w:rPr>
          <w:i/>
          <w:sz w:val="24"/>
        </w:rPr>
      </w:pPr>
      <w:r w:rsidRPr="00216B16">
        <w:rPr>
          <w:i/>
          <w:sz w:val="24"/>
        </w:rPr>
        <w:t>Правила</w:t>
      </w:r>
      <w:r w:rsidRPr="00216B16">
        <w:rPr>
          <w:i/>
          <w:spacing w:val="-1"/>
          <w:sz w:val="24"/>
        </w:rPr>
        <w:t xml:space="preserve"> </w:t>
      </w:r>
      <w:r w:rsidRPr="00216B16">
        <w:rPr>
          <w:i/>
          <w:sz w:val="24"/>
        </w:rPr>
        <w:t>оформления</w:t>
      </w:r>
      <w:r w:rsidRPr="00216B16">
        <w:rPr>
          <w:i/>
          <w:spacing w:val="-2"/>
          <w:sz w:val="24"/>
        </w:rPr>
        <w:t xml:space="preserve"> </w:t>
      </w:r>
      <w:r w:rsidRPr="00216B16">
        <w:rPr>
          <w:i/>
          <w:sz w:val="24"/>
        </w:rPr>
        <w:t>тезисов</w:t>
      </w:r>
      <w:r w:rsidRPr="00216B16">
        <w:rPr>
          <w:i/>
          <w:spacing w:val="-4"/>
          <w:sz w:val="24"/>
        </w:rPr>
        <w:t xml:space="preserve"> </w:t>
      </w:r>
      <w:r w:rsidRPr="00216B16">
        <w:rPr>
          <w:i/>
          <w:spacing w:val="-2"/>
          <w:sz w:val="24"/>
        </w:rPr>
        <w:t>доклада</w:t>
      </w:r>
    </w:p>
    <w:p w14:paraId="46278CD8" w14:textId="77777777" w:rsidR="00A85C86" w:rsidRPr="00216B16" w:rsidRDefault="006A7578">
      <w:pPr>
        <w:pStyle w:val="a3"/>
        <w:spacing w:before="141"/>
        <w:ind w:left="846"/>
        <w:jc w:val="both"/>
      </w:pPr>
      <w:r w:rsidRPr="00216B16">
        <w:t>Не</w:t>
      </w:r>
      <w:r w:rsidRPr="00216B16">
        <w:rPr>
          <w:spacing w:val="32"/>
        </w:rPr>
        <w:t xml:space="preserve"> </w:t>
      </w:r>
      <w:r w:rsidRPr="00216B16">
        <w:t>более</w:t>
      </w:r>
      <w:r w:rsidRPr="00216B16">
        <w:rPr>
          <w:spacing w:val="32"/>
        </w:rPr>
        <w:t xml:space="preserve"> </w:t>
      </w:r>
      <w:r w:rsidRPr="00216B16">
        <w:t>1</w:t>
      </w:r>
      <w:r w:rsidRPr="00216B16">
        <w:rPr>
          <w:spacing w:val="34"/>
        </w:rPr>
        <w:t xml:space="preserve"> </w:t>
      </w:r>
      <w:r w:rsidRPr="00216B16">
        <w:t>страницы</w:t>
      </w:r>
      <w:r w:rsidRPr="00216B16">
        <w:rPr>
          <w:spacing w:val="30"/>
        </w:rPr>
        <w:t xml:space="preserve"> </w:t>
      </w:r>
      <w:r w:rsidRPr="00216B16">
        <w:t>А4</w:t>
      </w:r>
      <w:r w:rsidRPr="00216B16">
        <w:rPr>
          <w:spacing w:val="34"/>
        </w:rPr>
        <w:t xml:space="preserve"> </w:t>
      </w:r>
      <w:r w:rsidRPr="00216B16">
        <w:t>(210-297</w:t>
      </w:r>
      <w:r w:rsidRPr="00216B16">
        <w:rPr>
          <w:spacing w:val="28"/>
        </w:rPr>
        <w:t xml:space="preserve"> </w:t>
      </w:r>
      <w:r w:rsidRPr="00216B16">
        <w:t>мм).</w:t>
      </w:r>
      <w:r w:rsidRPr="00216B16">
        <w:rPr>
          <w:spacing w:val="35"/>
        </w:rPr>
        <w:t xml:space="preserve"> </w:t>
      </w:r>
      <w:r w:rsidRPr="00216B16">
        <w:t>Объем</w:t>
      </w:r>
      <w:r w:rsidRPr="00216B16">
        <w:rPr>
          <w:spacing w:val="31"/>
        </w:rPr>
        <w:t xml:space="preserve"> </w:t>
      </w:r>
      <w:r w:rsidRPr="00216B16">
        <w:t>тезисов</w:t>
      </w:r>
      <w:r w:rsidRPr="00216B16">
        <w:rPr>
          <w:spacing w:val="30"/>
        </w:rPr>
        <w:t xml:space="preserve"> </w:t>
      </w:r>
      <w:r w:rsidRPr="00216B16">
        <w:t>не</w:t>
      </w:r>
      <w:r w:rsidRPr="00216B16">
        <w:rPr>
          <w:spacing w:val="33"/>
        </w:rPr>
        <w:t xml:space="preserve"> </w:t>
      </w:r>
      <w:r w:rsidRPr="00216B16">
        <w:t>должен</w:t>
      </w:r>
      <w:r w:rsidRPr="00216B16">
        <w:rPr>
          <w:spacing w:val="30"/>
        </w:rPr>
        <w:t xml:space="preserve"> </w:t>
      </w:r>
      <w:r w:rsidRPr="00216B16">
        <w:t>превышать</w:t>
      </w:r>
      <w:r w:rsidRPr="00216B16">
        <w:rPr>
          <w:spacing w:val="30"/>
        </w:rPr>
        <w:t xml:space="preserve"> </w:t>
      </w:r>
      <w:r w:rsidRPr="00216B16">
        <w:rPr>
          <w:spacing w:val="-5"/>
        </w:rPr>
        <w:t>300</w:t>
      </w:r>
    </w:p>
    <w:p w14:paraId="76531E32" w14:textId="77777777" w:rsidR="00A85C86" w:rsidRPr="00216B16" w:rsidRDefault="006A7578">
      <w:pPr>
        <w:pStyle w:val="a3"/>
        <w:spacing w:before="137"/>
        <w:ind w:left="140"/>
      </w:pPr>
      <w:r w:rsidRPr="00216B16">
        <w:rPr>
          <w:spacing w:val="-2"/>
        </w:rPr>
        <w:t>слов.</w:t>
      </w:r>
    </w:p>
    <w:p w14:paraId="6DBA5B4C" w14:textId="77777777" w:rsidR="00A85C86" w:rsidRPr="00216B16" w:rsidRDefault="006A7578">
      <w:pPr>
        <w:pStyle w:val="a3"/>
        <w:spacing w:before="137" w:line="360" w:lineRule="auto"/>
        <w:ind w:left="140"/>
      </w:pPr>
      <w:r w:rsidRPr="00216B16">
        <w:t xml:space="preserve">Отступ (абзац) – 1 см; шрифт − </w:t>
      </w:r>
      <w:proofErr w:type="spellStart"/>
      <w:r w:rsidRPr="00216B16">
        <w:t>Times</w:t>
      </w:r>
      <w:proofErr w:type="spellEnd"/>
      <w:r w:rsidRPr="00216B16">
        <w:t xml:space="preserve"> </w:t>
      </w:r>
      <w:proofErr w:type="spellStart"/>
      <w:r w:rsidRPr="00216B16">
        <w:t>New</w:t>
      </w:r>
      <w:proofErr w:type="spellEnd"/>
      <w:r w:rsidRPr="00216B16">
        <w:t xml:space="preserve"> </w:t>
      </w:r>
      <w:proofErr w:type="spellStart"/>
      <w:r w:rsidRPr="00216B16">
        <w:t>Roman</w:t>
      </w:r>
      <w:proofErr w:type="spellEnd"/>
      <w:r w:rsidRPr="00216B16">
        <w:t xml:space="preserve">; размер – 12 </w:t>
      </w:r>
      <w:proofErr w:type="spellStart"/>
      <w:r w:rsidRPr="00216B16">
        <w:t>пт</w:t>
      </w:r>
      <w:proofErr w:type="spellEnd"/>
      <w:r w:rsidRPr="00216B16">
        <w:t>; интервал – одинарный; все поля − 2 см.</w:t>
      </w:r>
    </w:p>
    <w:p w14:paraId="214D6B9F" w14:textId="77777777" w:rsidR="00A85C86" w:rsidRPr="00216B16" w:rsidRDefault="006A7578">
      <w:pPr>
        <w:pStyle w:val="a3"/>
        <w:spacing w:before="3" w:line="360" w:lineRule="auto"/>
        <w:ind w:left="140" w:right="140" w:firstLine="706"/>
        <w:jc w:val="both"/>
      </w:pPr>
      <w:r w:rsidRPr="00216B16">
        <w:t>Порядок расположения текста: 1-я строка − название прописными (заглавными) буквами; 2-я строка − автор(ы) − инициалы, фамилия; 3 – организация, город, e-</w:t>
      </w:r>
      <w:proofErr w:type="spellStart"/>
      <w:r w:rsidRPr="00216B16">
        <w:t>mail</w:t>
      </w:r>
      <w:proofErr w:type="spellEnd"/>
      <w:r w:rsidRPr="00216B16">
        <w:t>, 1-3 строки – по центру.</w:t>
      </w:r>
    </w:p>
    <w:p w14:paraId="322673BA" w14:textId="77777777" w:rsidR="00A85C86" w:rsidRPr="00216B16" w:rsidRDefault="006A7578">
      <w:pPr>
        <w:pStyle w:val="a3"/>
        <w:spacing w:line="362" w:lineRule="auto"/>
        <w:ind w:left="140" w:right="147" w:firstLine="706"/>
        <w:jc w:val="both"/>
      </w:pPr>
      <w:r w:rsidRPr="00216B16">
        <w:t>В тексте допускаются ссылки в следующем формате: (Фамилия, год) или (Название…, год).</w:t>
      </w:r>
    </w:p>
    <w:p w14:paraId="08326C8F" w14:textId="77777777" w:rsidR="00A85C86" w:rsidRPr="00216B16" w:rsidRDefault="00A85C86">
      <w:pPr>
        <w:pStyle w:val="a3"/>
        <w:spacing w:before="130"/>
      </w:pPr>
    </w:p>
    <w:p w14:paraId="117B5017" w14:textId="77777777" w:rsidR="00A85C86" w:rsidRPr="00216B16" w:rsidRDefault="006A7578">
      <w:pPr>
        <w:spacing w:before="1"/>
        <w:ind w:left="790" w:right="791"/>
        <w:jc w:val="center"/>
        <w:rPr>
          <w:i/>
          <w:sz w:val="24"/>
        </w:rPr>
      </w:pPr>
      <w:r w:rsidRPr="00216B16">
        <w:rPr>
          <w:i/>
          <w:sz w:val="24"/>
        </w:rPr>
        <w:t>Образец</w:t>
      </w:r>
      <w:r w:rsidRPr="00216B16">
        <w:rPr>
          <w:i/>
          <w:spacing w:val="-1"/>
          <w:sz w:val="24"/>
        </w:rPr>
        <w:t xml:space="preserve"> </w:t>
      </w:r>
      <w:r w:rsidRPr="00216B16">
        <w:rPr>
          <w:i/>
          <w:spacing w:val="-2"/>
          <w:sz w:val="24"/>
        </w:rPr>
        <w:t>оформления:</w:t>
      </w:r>
    </w:p>
    <w:p w14:paraId="42BC474A" w14:textId="77777777" w:rsidR="00A85C86" w:rsidRPr="00216B16" w:rsidRDefault="006A7578">
      <w:pPr>
        <w:pStyle w:val="a3"/>
        <w:spacing w:before="6"/>
        <w:rPr>
          <w:i/>
          <w:sz w:val="10"/>
        </w:rPr>
      </w:pPr>
      <w:r w:rsidRPr="00216B16">
        <w:rPr>
          <w:i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A2E775" wp14:editId="789622C8">
                <wp:simplePos x="0" y="0"/>
                <wp:positionH relativeFrom="page">
                  <wp:posOffset>1009192</wp:posOffset>
                </wp:positionH>
                <wp:positionV relativeFrom="paragraph">
                  <wp:posOffset>95349</wp:posOffset>
                </wp:positionV>
                <wp:extent cx="6083300" cy="22231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22231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78293" w14:textId="77777777" w:rsidR="00A85C86" w:rsidRDefault="006A7578">
                            <w:pPr>
                              <w:spacing w:before="16" w:line="362" w:lineRule="auto"/>
                              <w:ind w:left="3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ИССЛЕДОВАНИЯ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КОНЦЕНТРАЦИИ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РАЗМЕРОВ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ЧАСТИЦ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ВОДНОЙ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ВЗВЕСИ ОПТИЧЕСКИМ МЕТОДОМ ФЛУКТУАЦИЙ ПРОЗРАЧНОСТИ</w:t>
                            </w:r>
                          </w:p>
                          <w:p w14:paraId="517940C8" w14:textId="77777777" w:rsidR="00A85C86" w:rsidRDefault="006A7578">
                            <w:pPr>
                              <w:pStyle w:val="a3"/>
                              <w:spacing w:line="268" w:lineRule="exact"/>
                              <w:ind w:right="4"/>
                              <w:jc w:val="center"/>
                            </w:pPr>
                            <w:r>
                              <w:t>У.И.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Залаева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О.Б.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Акулова</w:t>
                            </w:r>
                          </w:p>
                          <w:p w14:paraId="33B70A67" w14:textId="77777777" w:rsidR="00A85C86" w:rsidRDefault="006A7578">
                            <w:pPr>
                              <w:pStyle w:val="a3"/>
                              <w:spacing w:before="136"/>
                              <w:ind w:left="3" w:right="4"/>
                              <w:jc w:val="center"/>
                            </w:pPr>
                            <w:r>
                              <w:t>Институт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водных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 экологических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проблем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РАН, г.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Барнаул,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spacing w:val="-2"/>
                                </w:rPr>
                                <w:t>zalaeva@mail.ru</w:t>
                              </w:r>
                            </w:hyperlink>
                          </w:p>
                          <w:p w14:paraId="1016F1C7" w14:textId="77777777" w:rsidR="00A85C86" w:rsidRDefault="00A85C86">
                            <w:pPr>
                              <w:pStyle w:val="a3"/>
                            </w:pPr>
                          </w:p>
                          <w:p w14:paraId="5B462965" w14:textId="77777777" w:rsidR="00A85C86" w:rsidRDefault="00A85C86">
                            <w:pPr>
                              <w:pStyle w:val="a3"/>
                              <w:spacing w:before="3"/>
                            </w:pPr>
                          </w:p>
                          <w:p w14:paraId="2DAEFA2F" w14:textId="77777777" w:rsidR="00A85C86" w:rsidRDefault="006A7578">
                            <w:pPr>
                              <w:pStyle w:val="a3"/>
                              <w:ind w:left="105" w:right="109" w:firstLine="706"/>
                              <w:jc w:val="both"/>
                            </w:pPr>
                            <w:r>
                              <w:t>Задача сохранения чистоты и высокого качества водных экосистем является одной из актуальных и в тоже время наиболее сложных проблем нашего времени. В этом направлении необходимы разработки новых методических подходов, создание экспериментально-вычислительных комплексов, важнейшими элементами которых являются измерения концентрации и размерного состава взвешенного в воде вещества.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A2E77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45pt;margin-top:7.5pt;width:479pt;height:17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" filled="f" strokeweight=".16931mm">
                <v:path arrowok="t"/>
                <v:textbox inset="0,0,0,0">
                  <w:txbxContent>
                    <w:p w14:paraId="6A978293" w14:textId="77777777" w:rsidR="00A85C86" w:rsidRDefault="006A7578">
                      <w:pPr>
                        <w:spacing w:before="16" w:line="362" w:lineRule="auto"/>
                        <w:ind w:left="3" w:righ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ИССЛЕДОВАНИЯ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КОНЦЕНТРАЦИИ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РАЗМЕРОВ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ЧАСТИЦ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ВОДНОЙ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ВЗВЕСИ ОПТИЧЕСКИМ МЕТОДОМ ФЛУКТУАЦИЙ ПРОЗРАЧНОСТИ</w:t>
                      </w:r>
                    </w:p>
                    <w:p w14:paraId="517940C8" w14:textId="77777777" w:rsidR="00A85C86" w:rsidRDefault="006A7578">
                      <w:pPr>
                        <w:pStyle w:val="a3"/>
                        <w:spacing w:line="268" w:lineRule="exact"/>
                        <w:ind w:right="4"/>
                        <w:jc w:val="center"/>
                      </w:pPr>
                      <w:proofErr w:type="spellStart"/>
                      <w:r>
                        <w:t>У.И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Залаева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О.Б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Акулова</w:t>
                      </w:r>
                    </w:p>
                    <w:p w14:paraId="33B70A67" w14:textId="77777777" w:rsidR="00A85C86" w:rsidRDefault="006A7578">
                      <w:pPr>
                        <w:pStyle w:val="a3"/>
                        <w:spacing w:before="136"/>
                        <w:ind w:left="3" w:right="4"/>
                        <w:jc w:val="center"/>
                      </w:pPr>
                      <w:r>
                        <w:t>Институт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водных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 экологических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проблем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РАН, г.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Барнаул,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1">
                        <w:r>
                          <w:rPr>
                            <w:spacing w:val="-2"/>
                          </w:rPr>
                          <w:t>zalaeva@mail.ru</w:t>
                        </w:r>
                      </w:hyperlink>
                    </w:p>
                    <w:p w14:paraId="1016F1C7" w14:textId="77777777" w:rsidR="00A85C86" w:rsidRDefault="00A85C86">
                      <w:pPr>
                        <w:pStyle w:val="a3"/>
                      </w:pPr>
                    </w:p>
                    <w:p w14:paraId="5B462965" w14:textId="77777777" w:rsidR="00A85C86" w:rsidRDefault="00A85C86">
                      <w:pPr>
                        <w:pStyle w:val="a3"/>
                        <w:spacing w:before="3"/>
                      </w:pPr>
                    </w:p>
                    <w:p w14:paraId="2DAEFA2F" w14:textId="77777777" w:rsidR="00A85C86" w:rsidRDefault="006A7578">
                      <w:pPr>
                        <w:pStyle w:val="a3"/>
                        <w:ind w:left="105" w:right="109" w:firstLine="706"/>
                        <w:jc w:val="both"/>
                      </w:pPr>
                      <w:r>
                        <w:t>Задача сохранения чистоты и высокого качества водных экосистем является одной из актуальных и в тоже время наиболее сложных проблем нашего времени. В этом направлении необходимы разработки новых методических подходов, создание экспериментально-вычислительных комплексов, важнейшими элементами которых являются измерения концентрации и размерного состава взвешенного в воде вещества.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07BFEB" w14:textId="77777777" w:rsidR="00A85C86" w:rsidRPr="00216B16" w:rsidRDefault="00A85C86">
      <w:pPr>
        <w:pStyle w:val="a3"/>
        <w:rPr>
          <w:i/>
          <w:sz w:val="10"/>
        </w:rPr>
        <w:sectPr w:rsidR="00A85C86" w:rsidRPr="00216B16">
          <w:pgSz w:w="11910" w:h="16840"/>
          <w:pgMar w:top="1740" w:right="708" w:bottom="280" w:left="1559" w:header="750" w:footer="0" w:gutter="0"/>
          <w:cols w:space="720"/>
        </w:sectPr>
      </w:pPr>
    </w:p>
    <w:p w14:paraId="605A72A3" w14:textId="77777777" w:rsidR="00A85C86" w:rsidRPr="00216B16" w:rsidRDefault="006A7578">
      <w:pPr>
        <w:pStyle w:val="2"/>
        <w:numPr>
          <w:ilvl w:val="1"/>
          <w:numId w:val="1"/>
        </w:numPr>
        <w:tabs>
          <w:tab w:val="left" w:pos="705"/>
        </w:tabs>
        <w:spacing w:before="84"/>
        <w:ind w:left="705" w:right="2814" w:hanging="705"/>
      </w:pPr>
      <w:r w:rsidRPr="00216B16">
        <w:lastRenderedPageBreak/>
        <w:t>ПРЕЗЕНТАЦИИ</w:t>
      </w:r>
      <w:r w:rsidRPr="00216B16">
        <w:rPr>
          <w:spacing w:val="-2"/>
        </w:rPr>
        <w:t xml:space="preserve"> ДОКЛАДОВ</w:t>
      </w:r>
    </w:p>
    <w:p w14:paraId="08ECB002" w14:textId="521201A5" w:rsidR="00A85C86" w:rsidRPr="00216B16" w:rsidRDefault="006A7578">
      <w:pPr>
        <w:pStyle w:val="a3"/>
        <w:spacing w:before="132" w:line="362" w:lineRule="auto"/>
        <w:ind w:left="140" w:right="138" w:firstLine="706"/>
        <w:jc w:val="both"/>
      </w:pPr>
      <w:r w:rsidRPr="00216B16">
        <w:t xml:space="preserve">Участникам конференции необходимо в срок </w:t>
      </w:r>
      <w:r w:rsidRPr="00216B16">
        <w:rPr>
          <w:b/>
        </w:rPr>
        <w:t>до 0</w:t>
      </w:r>
      <w:r w:rsidR="002074B6" w:rsidRPr="00216B16">
        <w:rPr>
          <w:b/>
        </w:rPr>
        <w:t>3</w:t>
      </w:r>
      <w:r w:rsidRPr="00216B16">
        <w:rPr>
          <w:b/>
        </w:rPr>
        <w:t xml:space="preserve"> февраля (включительно) </w:t>
      </w:r>
      <w:r w:rsidRPr="00216B16">
        <w:t xml:space="preserve">выслать на почту Оргкомитета </w:t>
      </w:r>
      <w:bookmarkStart w:id="6" w:name="_Hlk188058427"/>
      <w:r w:rsidR="002074B6" w:rsidRPr="00216B16">
        <w:fldChar w:fldCharType="begin"/>
      </w:r>
      <w:r w:rsidR="002074B6" w:rsidRPr="00216B16">
        <w:instrText xml:space="preserve"> HYPERLINK "mailto:youngscience@iwep.ru" </w:instrText>
      </w:r>
      <w:r w:rsidR="002074B6" w:rsidRPr="00216B16">
        <w:fldChar w:fldCharType="separate"/>
      </w:r>
      <w:r w:rsidR="002074B6" w:rsidRPr="00216B16">
        <w:rPr>
          <w:rStyle w:val="a5"/>
        </w:rPr>
        <w:t>youngscience@iwep.ru</w:t>
      </w:r>
      <w:r w:rsidR="002074B6" w:rsidRPr="00216B16">
        <w:fldChar w:fldCharType="end"/>
      </w:r>
      <w:r w:rsidR="002074B6" w:rsidRPr="00216B16">
        <w:t xml:space="preserve"> </w:t>
      </w:r>
      <w:bookmarkEnd w:id="6"/>
      <w:r w:rsidRPr="00216B16">
        <w:t xml:space="preserve">презентацию представляемого доклада в формате </w:t>
      </w:r>
      <w:proofErr w:type="spellStart"/>
      <w:r w:rsidRPr="00216B16">
        <w:t>pdf</w:t>
      </w:r>
      <w:proofErr w:type="spellEnd"/>
      <w:r w:rsidRPr="00216B16">
        <w:t xml:space="preserve"> размер файла не более 10 Мб.</w:t>
      </w:r>
    </w:p>
    <w:p w14:paraId="6DFB1C65" w14:textId="17D5F414" w:rsidR="00A85C86" w:rsidRPr="00216B16" w:rsidRDefault="006A7578">
      <w:pPr>
        <w:pStyle w:val="a3"/>
        <w:spacing w:line="360" w:lineRule="auto"/>
        <w:ind w:left="140" w:right="132" w:firstLine="706"/>
        <w:jc w:val="both"/>
      </w:pPr>
      <w:r w:rsidRPr="00216B16">
        <w:t>Оргкомитет проинформирует участников по электронной почте о получении</w:t>
      </w:r>
      <w:r w:rsidRPr="00216B16">
        <w:rPr>
          <w:spacing w:val="40"/>
        </w:rPr>
        <w:t xml:space="preserve"> </w:t>
      </w:r>
      <w:r w:rsidRPr="00216B16">
        <w:t>заявок, тезисов и самих докладов (презентаций). При отсутствии подтверждения необходимо повторно направить заявку в адрес Оргкомитета по электронной почте (</w:t>
      </w:r>
      <w:hyperlink r:id="rId12" w:history="1">
        <w:r w:rsidR="002074B6" w:rsidRPr="00216B16">
          <w:rPr>
            <w:rStyle w:val="a5"/>
          </w:rPr>
          <w:t>youngscience@iwep.ru</w:t>
        </w:r>
      </w:hyperlink>
      <w:r w:rsidRPr="00216B16">
        <w:t>) или связаться с Оргкомитетом по телефону. Оргкомитет оставляет за собой право отклонять доклады, не соответствующие требованиям конференции.</w:t>
      </w:r>
    </w:p>
    <w:p w14:paraId="557D3E1C" w14:textId="77777777" w:rsidR="00A85C86" w:rsidRPr="00216B16" w:rsidRDefault="006A7578">
      <w:pPr>
        <w:pStyle w:val="a3"/>
        <w:spacing w:line="362" w:lineRule="auto"/>
        <w:ind w:left="140" w:right="136" w:firstLine="706"/>
        <w:jc w:val="both"/>
      </w:pPr>
      <w:r w:rsidRPr="00216B16">
        <w:rPr>
          <w:color w:val="202429"/>
        </w:rPr>
        <w:t>Окончательная программа Конференции, включающая презентации, будет сформирована из заранее представленных участниками докладов, презентаций и выставлена на сайте Института, а также разослана всем участникам.</w:t>
      </w:r>
    </w:p>
    <w:p w14:paraId="50B7C809" w14:textId="42ACE42A" w:rsidR="00A85C86" w:rsidRPr="00216B16" w:rsidRDefault="006A7578" w:rsidP="0015156A">
      <w:pPr>
        <w:pStyle w:val="a3"/>
        <w:spacing w:line="360" w:lineRule="auto"/>
        <w:ind w:left="140" w:right="136" w:firstLine="706"/>
        <w:jc w:val="both"/>
      </w:pPr>
      <w:r w:rsidRPr="00216B16">
        <w:t>По</w:t>
      </w:r>
      <w:r w:rsidRPr="00216B16">
        <w:rPr>
          <w:spacing w:val="-2"/>
        </w:rPr>
        <w:t xml:space="preserve"> </w:t>
      </w:r>
      <w:r w:rsidRPr="00216B16">
        <w:t>окончании конференции тезисы докладов XXIV</w:t>
      </w:r>
      <w:r w:rsidRPr="00216B16">
        <w:rPr>
          <w:spacing w:val="-2"/>
        </w:rPr>
        <w:t xml:space="preserve"> </w:t>
      </w:r>
      <w:r w:rsidRPr="00216B16">
        <w:t xml:space="preserve">научной конференции молодых ученых «Водные и экологические исследования в Западной Сибири» в электронном виде будут размещены на сайте ИВЭП СО РАН. Доклады, рекомендованные жюри, </w:t>
      </w:r>
      <w:r w:rsidR="002074B6" w:rsidRPr="00216B16">
        <w:t>могут быть</w:t>
      </w:r>
      <w:r w:rsidRPr="00216B16">
        <w:t xml:space="preserve"> представлены для публикации в журналах «Известия Алтайского отделения Русского географического</w:t>
      </w:r>
      <w:r w:rsidRPr="00216B16">
        <w:rPr>
          <w:spacing w:val="40"/>
        </w:rPr>
        <w:t xml:space="preserve"> </w:t>
      </w:r>
      <w:r w:rsidRPr="00216B16">
        <w:t>общества</w:t>
      </w:r>
      <w:r w:rsidRPr="00216B16">
        <w:rPr>
          <w:spacing w:val="40"/>
        </w:rPr>
        <w:t xml:space="preserve"> </w:t>
      </w:r>
      <w:r w:rsidR="0015156A" w:rsidRPr="00216B16">
        <w:t>(список ВАК)</w:t>
      </w:r>
      <w:r w:rsidRPr="00216B16">
        <w:t>,</w:t>
      </w:r>
      <w:r w:rsidRPr="00216B16">
        <w:rPr>
          <w:spacing w:val="40"/>
        </w:rPr>
        <w:t xml:space="preserve"> </w:t>
      </w:r>
      <w:r w:rsidRPr="00216B16">
        <w:t>«Рыбоводство</w:t>
      </w:r>
      <w:r w:rsidRPr="00216B16">
        <w:rPr>
          <w:spacing w:val="40"/>
        </w:rPr>
        <w:t xml:space="preserve"> </w:t>
      </w:r>
      <w:r w:rsidRPr="00216B16">
        <w:t>и</w:t>
      </w:r>
      <w:r w:rsidRPr="00216B16">
        <w:rPr>
          <w:spacing w:val="40"/>
        </w:rPr>
        <w:t xml:space="preserve"> </w:t>
      </w:r>
      <w:r w:rsidRPr="00216B16">
        <w:t>рыбное</w:t>
      </w:r>
      <w:r w:rsidRPr="00216B16">
        <w:rPr>
          <w:spacing w:val="40"/>
        </w:rPr>
        <w:t xml:space="preserve"> </w:t>
      </w:r>
      <w:r w:rsidRPr="00216B16">
        <w:t>хозяйство»</w:t>
      </w:r>
      <w:r w:rsidR="0015156A" w:rsidRPr="00216B16">
        <w:t xml:space="preserve"> (список ВАК)</w:t>
      </w:r>
      <w:r w:rsidRPr="00216B16">
        <w:rPr>
          <w:spacing w:val="40"/>
        </w:rPr>
        <w:t xml:space="preserve"> </w:t>
      </w:r>
      <w:r w:rsidRPr="00216B16">
        <w:t>и</w:t>
      </w:r>
      <w:r w:rsidR="0015156A" w:rsidRPr="00216B16">
        <w:t xml:space="preserve"> </w:t>
      </w:r>
      <w:r w:rsidRPr="00216B16">
        <w:t>«Водное</w:t>
      </w:r>
      <w:r w:rsidRPr="00216B16">
        <w:rPr>
          <w:spacing w:val="-8"/>
        </w:rPr>
        <w:t xml:space="preserve"> </w:t>
      </w:r>
      <w:r w:rsidRPr="00216B16">
        <w:t>хозяйство</w:t>
      </w:r>
      <w:r w:rsidRPr="00216B16">
        <w:rPr>
          <w:spacing w:val="-1"/>
        </w:rPr>
        <w:t xml:space="preserve"> </w:t>
      </w:r>
      <w:r w:rsidRPr="00216B16">
        <w:t>России: проблемы,</w:t>
      </w:r>
      <w:r w:rsidRPr="00216B16">
        <w:rPr>
          <w:spacing w:val="-7"/>
        </w:rPr>
        <w:t xml:space="preserve"> </w:t>
      </w:r>
      <w:r w:rsidRPr="00216B16">
        <w:t>технологии,</w:t>
      </w:r>
      <w:r w:rsidRPr="00216B16">
        <w:rPr>
          <w:spacing w:val="-7"/>
        </w:rPr>
        <w:t xml:space="preserve"> </w:t>
      </w:r>
      <w:r w:rsidRPr="00216B16">
        <w:rPr>
          <w:spacing w:val="-2"/>
        </w:rPr>
        <w:t>управление»</w:t>
      </w:r>
      <w:r w:rsidR="0015156A" w:rsidRPr="00216B16">
        <w:rPr>
          <w:spacing w:val="-2"/>
        </w:rPr>
        <w:t xml:space="preserve"> (</w:t>
      </w:r>
      <w:r w:rsidR="0015156A" w:rsidRPr="00216B16">
        <w:t xml:space="preserve">список ВАК, </w:t>
      </w:r>
      <w:r w:rsidR="0015156A" w:rsidRPr="00216B16">
        <w:rPr>
          <w:lang w:val="en-US"/>
        </w:rPr>
        <w:t>RSCI</w:t>
      </w:r>
      <w:r w:rsidR="0015156A" w:rsidRPr="00216B16">
        <w:rPr>
          <w:spacing w:val="-2"/>
        </w:rPr>
        <w:t>)</w:t>
      </w:r>
      <w:r w:rsidRPr="00216B16">
        <w:rPr>
          <w:spacing w:val="-2"/>
        </w:rPr>
        <w:t>.</w:t>
      </w:r>
    </w:p>
    <w:p w14:paraId="3581EA8B" w14:textId="77777777" w:rsidR="00A85C86" w:rsidRPr="00216B16" w:rsidRDefault="006A7578">
      <w:pPr>
        <w:pStyle w:val="2"/>
        <w:numPr>
          <w:ilvl w:val="1"/>
          <w:numId w:val="1"/>
        </w:numPr>
        <w:tabs>
          <w:tab w:val="left" w:pos="359"/>
        </w:tabs>
        <w:spacing w:before="250"/>
        <w:ind w:left="359" w:right="2864" w:hanging="359"/>
      </w:pPr>
      <w:r w:rsidRPr="00216B16">
        <w:t>ФОРМЫ</w:t>
      </w:r>
      <w:r w:rsidRPr="00216B16">
        <w:rPr>
          <w:spacing w:val="-1"/>
        </w:rPr>
        <w:t xml:space="preserve"> </w:t>
      </w:r>
      <w:r w:rsidRPr="00216B16">
        <w:t>И</w:t>
      </w:r>
      <w:r w:rsidRPr="00216B16">
        <w:rPr>
          <w:spacing w:val="-1"/>
        </w:rPr>
        <w:t xml:space="preserve"> </w:t>
      </w:r>
      <w:r w:rsidRPr="00216B16">
        <w:t>УСЛОВИЯ</w:t>
      </w:r>
      <w:r w:rsidRPr="00216B16">
        <w:rPr>
          <w:spacing w:val="-1"/>
        </w:rPr>
        <w:t xml:space="preserve"> </w:t>
      </w:r>
      <w:r w:rsidRPr="00216B16">
        <w:rPr>
          <w:spacing w:val="-2"/>
        </w:rPr>
        <w:t>УЧАСТИЯ</w:t>
      </w:r>
    </w:p>
    <w:p w14:paraId="540FB834" w14:textId="77777777" w:rsidR="00A85C86" w:rsidRPr="00216B16" w:rsidRDefault="006A7578">
      <w:pPr>
        <w:pStyle w:val="a3"/>
        <w:spacing w:before="257" w:line="463" w:lineRule="auto"/>
        <w:ind w:left="846" w:right="4262"/>
      </w:pPr>
      <w:r w:rsidRPr="00216B16">
        <w:t>Рабочий</w:t>
      </w:r>
      <w:r w:rsidRPr="00216B16">
        <w:rPr>
          <w:spacing w:val="-10"/>
        </w:rPr>
        <w:t xml:space="preserve"> </w:t>
      </w:r>
      <w:r w:rsidRPr="00216B16">
        <w:t>язык</w:t>
      </w:r>
      <w:r w:rsidRPr="00216B16">
        <w:rPr>
          <w:spacing w:val="-12"/>
        </w:rPr>
        <w:t xml:space="preserve"> </w:t>
      </w:r>
      <w:r w:rsidRPr="00216B16">
        <w:t>конференции:</w:t>
      </w:r>
      <w:r w:rsidRPr="00216B16">
        <w:rPr>
          <w:spacing w:val="-10"/>
        </w:rPr>
        <w:t xml:space="preserve"> </w:t>
      </w:r>
      <w:r w:rsidRPr="00216B16">
        <w:t>русский. Формы участия в конференции:</w:t>
      </w:r>
    </w:p>
    <w:p w14:paraId="1D6444F2" w14:textId="4F7960F4" w:rsidR="002074B6" w:rsidRPr="00216B16" w:rsidRDefault="006A7578" w:rsidP="0015156A">
      <w:pPr>
        <w:pStyle w:val="a3"/>
        <w:ind w:firstLine="851"/>
      </w:pPr>
      <w:r w:rsidRPr="00216B16">
        <w:t>Очная</w:t>
      </w:r>
      <w:r w:rsidRPr="00216B16">
        <w:rPr>
          <w:spacing w:val="-2"/>
        </w:rPr>
        <w:t xml:space="preserve"> </w:t>
      </w:r>
      <w:r w:rsidRPr="00216B16">
        <w:t>–</w:t>
      </w:r>
      <w:r w:rsidRPr="00216B16">
        <w:rPr>
          <w:spacing w:val="-2"/>
        </w:rPr>
        <w:t xml:space="preserve"> </w:t>
      </w:r>
      <w:r w:rsidRPr="00216B16">
        <w:t>личное</w:t>
      </w:r>
      <w:r w:rsidRPr="00216B16">
        <w:rPr>
          <w:spacing w:val="-6"/>
        </w:rPr>
        <w:t xml:space="preserve"> </w:t>
      </w:r>
      <w:r w:rsidRPr="00216B16">
        <w:t>представление</w:t>
      </w:r>
      <w:r w:rsidR="0015156A" w:rsidRPr="00216B16">
        <w:t xml:space="preserve"> устного или </w:t>
      </w:r>
      <w:proofErr w:type="spellStart"/>
      <w:r w:rsidR="0015156A" w:rsidRPr="00216B16">
        <w:t>постерного</w:t>
      </w:r>
      <w:proofErr w:type="spellEnd"/>
      <w:r w:rsidRPr="00216B16">
        <w:rPr>
          <w:spacing w:val="-2"/>
        </w:rPr>
        <w:t xml:space="preserve"> </w:t>
      </w:r>
      <w:r w:rsidRPr="00216B16">
        <w:t>доклада (конференц-зал</w:t>
      </w:r>
      <w:r w:rsidRPr="00216B16">
        <w:rPr>
          <w:spacing w:val="-2"/>
        </w:rPr>
        <w:t xml:space="preserve"> </w:t>
      </w:r>
      <w:r w:rsidRPr="00216B16">
        <w:t>ИВЭП</w:t>
      </w:r>
      <w:r w:rsidRPr="00216B16">
        <w:rPr>
          <w:spacing w:val="-2"/>
        </w:rPr>
        <w:t xml:space="preserve"> </w:t>
      </w:r>
      <w:r w:rsidRPr="00216B16">
        <w:t>СО</w:t>
      </w:r>
      <w:r w:rsidRPr="00216B16">
        <w:rPr>
          <w:spacing w:val="-2"/>
        </w:rPr>
        <w:t xml:space="preserve"> РАН);</w:t>
      </w:r>
    </w:p>
    <w:p w14:paraId="1B6AD43A" w14:textId="77777777" w:rsidR="002074B6" w:rsidRPr="00216B16" w:rsidRDefault="002074B6" w:rsidP="002074B6">
      <w:pPr>
        <w:pStyle w:val="a3"/>
        <w:ind w:left="846"/>
      </w:pPr>
    </w:p>
    <w:p w14:paraId="756DC2B8" w14:textId="2AB5CC49" w:rsidR="00A85C86" w:rsidRPr="00216B16" w:rsidRDefault="006A7578" w:rsidP="002074B6">
      <w:pPr>
        <w:pStyle w:val="a3"/>
        <w:ind w:left="846"/>
      </w:pPr>
      <w:r w:rsidRPr="00216B16">
        <w:t>Оплата</w:t>
      </w:r>
      <w:r w:rsidRPr="00216B16">
        <w:rPr>
          <w:spacing w:val="-3"/>
        </w:rPr>
        <w:t xml:space="preserve"> </w:t>
      </w:r>
      <w:r w:rsidRPr="00216B16">
        <w:t>организационного</w:t>
      </w:r>
      <w:r w:rsidRPr="00216B16">
        <w:rPr>
          <w:spacing w:val="-2"/>
        </w:rPr>
        <w:t xml:space="preserve"> </w:t>
      </w:r>
      <w:r w:rsidRPr="00216B16">
        <w:t>взноса</w:t>
      </w:r>
      <w:r w:rsidRPr="00216B16">
        <w:rPr>
          <w:spacing w:val="-8"/>
        </w:rPr>
        <w:t xml:space="preserve"> </w:t>
      </w:r>
      <w:r w:rsidRPr="00216B16">
        <w:t>не</w:t>
      </w:r>
      <w:r w:rsidRPr="00216B16">
        <w:rPr>
          <w:spacing w:val="-2"/>
        </w:rPr>
        <w:t xml:space="preserve"> предусмотрена.</w:t>
      </w:r>
    </w:p>
    <w:p w14:paraId="0ED3F466" w14:textId="77777777" w:rsidR="00A85C86" w:rsidRPr="00216B16" w:rsidRDefault="00A85C86">
      <w:pPr>
        <w:pStyle w:val="a3"/>
        <w:spacing w:before="106"/>
      </w:pPr>
    </w:p>
    <w:p w14:paraId="7453A1BA" w14:textId="77777777" w:rsidR="00A85C86" w:rsidRPr="00216B16" w:rsidRDefault="006A7578">
      <w:pPr>
        <w:pStyle w:val="2"/>
        <w:numPr>
          <w:ilvl w:val="1"/>
          <w:numId w:val="1"/>
        </w:numPr>
        <w:tabs>
          <w:tab w:val="left" w:pos="3151"/>
        </w:tabs>
        <w:ind w:left="3151"/>
        <w:jc w:val="left"/>
      </w:pPr>
      <w:r w:rsidRPr="00216B16">
        <w:t>КОНКУРС</w:t>
      </w:r>
      <w:r w:rsidRPr="00216B16">
        <w:rPr>
          <w:spacing w:val="-2"/>
        </w:rPr>
        <w:t xml:space="preserve"> </w:t>
      </w:r>
      <w:r w:rsidRPr="00216B16">
        <w:t>НАУЧНЫХ</w:t>
      </w:r>
      <w:r w:rsidRPr="00216B16">
        <w:rPr>
          <w:spacing w:val="-2"/>
        </w:rPr>
        <w:t xml:space="preserve"> ДОКЛАДОВ</w:t>
      </w:r>
    </w:p>
    <w:p w14:paraId="47705102" w14:textId="77777777" w:rsidR="00A85C86" w:rsidRPr="00216B16" w:rsidRDefault="006A7578">
      <w:pPr>
        <w:pStyle w:val="a3"/>
        <w:spacing w:before="132" w:line="360" w:lineRule="auto"/>
        <w:ind w:left="140" w:firstLine="706"/>
      </w:pPr>
      <w:r w:rsidRPr="00216B16">
        <w:t>Состав</w:t>
      </w:r>
      <w:r w:rsidRPr="00216B16">
        <w:rPr>
          <w:spacing w:val="40"/>
        </w:rPr>
        <w:t xml:space="preserve"> </w:t>
      </w:r>
      <w:r w:rsidRPr="00216B16">
        <w:t>жюри</w:t>
      </w:r>
      <w:r w:rsidRPr="00216B16">
        <w:rPr>
          <w:spacing w:val="40"/>
        </w:rPr>
        <w:t xml:space="preserve"> </w:t>
      </w:r>
      <w:r w:rsidRPr="00216B16">
        <w:t>конкурса</w:t>
      </w:r>
      <w:r w:rsidRPr="00216B16">
        <w:rPr>
          <w:spacing w:val="40"/>
        </w:rPr>
        <w:t xml:space="preserve"> </w:t>
      </w:r>
      <w:r w:rsidRPr="00216B16">
        <w:t>формируется</w:t>
      </w:r>
      <w:r w:rsidRPr="00216B16">
        <w:rPr>
          <w:spacing w:val="40"/>
        </w:rPr>
        <w:t xml:space="preserve"> </w:t>
      </w:r>
      <w:r w:rsidRPr="00216B16">
        <w:t>по</w:t>
      </w:r>
      <w:r w:rsidRPr="00216B16">
        <w:rPr>
          <w:spacing w:val="40"/>
        </w:rPr>
        <w:t xml:space="preserve"> </w:t>
      </w:r>
      <w:r w:rsidRPr="00216B16">
        <w:t>принципу</w:t>
      </w:r>
      <w:r w:rsidRPr="00216B16">
        <w:rPr>
          <w:spacing w:val="40"/>
        </w:rPr>
        <w:t xml:space="preserve"> </w:t>
      </w:r>
      <w:r w:rsidRPr="00216B16">
        <w:t>представленности</w:t>
      </w:r>
      <w:r w:rsidRPr="00216B16">
        <w:rPr>
          <w:spacing w:val="40"/>
        </w:rPr>
        <w:t xml:space="preserve"> </w:t>
      </w:r>
      <w:r w:rsidRPr="00216B16">
        <w:t>основных</w:t>
      </w:r>
      <w:r w:rsidRPr="00216B16">
        <w:rPr>
          <w:spacing w:val="40"/>
        </w:rPr>
        <w:t xml:space="preserve"> </w:t>
      </w:r>
      <w:r w:rsidRPr="00216B16">
        <w:t>научных</w:t>
      </w:r>
      <w:r w:rsidRPr="00216B16">
        <w:rPr>
          <w:spacing w:val="24"/>
        </w:rPr>
        <w:t xml:space="preserve"> </w:t>
      </w:r>
      <w:r w:rsidRPr="00216B16">
        <w:t>направлений</w:t>
      </w:r>
      <w:r w:rsidRPr="00216B16">
        <w:rPr>
          <w:spacing w:val="32"/>
        </w:rPr>
        <w:t xml:space="preserve"> </w:t>
      </w:r>
      <w:r w:rsidRPr="00216B16">
        <w:t>в</w:t>
      </w:r>
      <w:r w:rsidRPr="00216B16">
        <w:rPr>
          <w:spacing w:val="38"/>
        </w:rPr>
        <w:t xml:space="preserve"> </w:t>
      </w:r>
      <w:r w:rsidRPr="00216B16">
        <w:t>ИВЭП</w:t>
      </w:r>
      <w:r w:rsidRPr="00216B16">
        <w:rPr>
          <w:spacing w:val="31"/>
        </w:rPr>
        <w:t xml:space="preserve"> </w:t>
      </w:r>
      <w:r w:rsidRPr="00216B16">
        <w:t>СО</w:t>
      </w:r>
      <w:r w:rsidRPr="00216B16">
        <w:rPr>
          <w:spacing w:val="32"/>
        </w:rPr>
        <w:t xml:space="preserve"> </w:t>
      </w:r>
      <w:r w:rsidRPr="00216B16">
        <w:t>РАН</w:t>
      </w:r>
      <w:r w:rsidRPr="00216B16">
        <w:rPr>
          <w:spacing w:val="33"/>
        </w:rPr>
        <w:t xml:space="preserve"> </w:t>
      </w:r>
      <w:r w:rsidRPr="00216B16">
        <w:t>и</w:t>
      </w:r>
      <w:r w:rsidRPr="00216B16">
        <w:rPr>
          <w:spacing w:val="37"/>
        </w:rPr>
        <w:t xml:space="preserve"> </w:t>
      </w:r>
      <w:r w:rsidRPr="00216B16">
        <w:t>ученых,</w:t>
      </w:r>
      <w:r w:rsidRPr="00216B16">
        <w:rPr>
          <w:spacing w:val="34"/>
        </w:rPr>
        <w:t xml:space="preserve"> </w:t>
      </w:r>
      <w:r w:rsidRPr="00216B16">
        <w:t>приглашенных</w:t>
      </w:r>
      <w:r w:rsidRPr="00216B16">
        <w:rPr>
          <w:spacing w:val="27"/>
        </w:rPr>
        <w:t xml:space="preserve"> </w:t>
      </w:r>
      <w:r w:rsidRPr="00216B16">
        <w:t>из</w:t>
      </w:r>
      <w:r w:rsidRPr="00216B16">
        <w:rPr>
          <w:spacing w:val="32"/>
        </w:rPr>
        <w:t xml:space="preserve"> </w:t>
      </w:r>
      <w:r w:rsidRPr="00216B16">
        <w:t>других</w:t>
      </w:r>
      <w:r w:rsidRPr="00216B16">
        <w:rPr>
          <w:spacing w:val="27"/>
        </w:rPr>
        <w:t xml:space="preserve"> </w:t>
      </w:r>
      <w:r w:rsidRPr="00216B16">
        <w:t>научных</w:t>
      </w:r>
      <w:r w:rsidRPr="00216B16">
        <w:rPr>
          <w:spacing w:val="27"/>
        </w:rPr>
        <w:t xml:space="preserve"> </w:t>
      </w:r>
      <w:r w:rsidRPr="00216B16">
        <w:rPr>
          <w:spacing w:val="-10"/>
        </w:rPr>
        <w:t>и</w:t>
      </w:r>
    </w:p>
    <w:p w14:paraId="3AE09E0E" w14:textId="77777777" w:rsidR="00A85C86" w:rsidRPr="00216B16" w:rsidRDefault="00A85C86">
      <w:pPr>
        <w:pStyle w:val="a3"/>
        <w:spacing w:line="360" w:lineRule="auto"/>
        <w:sectPr w:rsidR="00A85C86" w:rsidRPr="00216B16">
          <w:pgSz w:w="11910" w:h="16840"/>
          <w:pgMar w:top="1740" w:right="708" w:bottom="280" w:left="1559" w:header="750" w:footer="0" w:gutter="0"/>
          <w:cols w:space="720"/>
        </w:sectPr>
      </w:pPr>
    </w:p>
    <w:p w14:paraId="561C613E" w14:textId="77777777" w:rsidR="00A85C86" w:rsidRPr="00216B16" w:rsidRDefault="006A7578">
      <w:pPr>
        <w:pStyle w:val="a3"/>
        <w:spacing w:before="80" w:line="360" w:lineRule="auto"/>
        <w:ind w:left="140" w:right="144"/>
        <w:jc w:val="both"/>
      </w:pPr>
      <w:r w:rsidRPr="00216B16">
        <w:lastRenderedPageBreak/>
        <w:t xml:space="preserve">образовательных организаций. Жюри выбирает председателя и подводит итоги </w:t>
      </w:r>
      <w:r w:rsidRPr="00216B16">
        <w:rPr>
          <w:spacing w:val="-2"/>
        </w:rPr>
        <w:t>конференции.</w:t>
      </w:r>
    </w:p>
    <w:p w14:paraId="19CB5F6B" w14:textId="77777777" w:rsidR="00A85C86" w:rsidRPr="00216B16" w:rsidRDefault="006A7578">
      <w:pPr>
        <w:pStyle w:val="a3"/>
        <w:spacing w:line="360" w:lineRule="auto"/>
        <w:ind w:left="140" w:right="136" w:firstLine="706"/>
        <w:jc w:val="both"/>
      </w:pPr>
      <w:r w:rsidRPr="00216B16">
        <w:t>К участию в конкурсе научных докладов допускаются студенты, магистранты, аспиранты (без возрастных ограничений), специалисты и научные сотрудники в возрасте до 35 лет включительно (на первое января текущего года). Работы могут быть выполнены в соавторстве, для соавторов возрастные ограничения не предусмотрены.</w:t>
      </w:r>
    </w:p>
    <w:p w14:paraId="2A1841D2" w14:textId="77777777" w:rsidR="00A85C86" w:rsidRPr="00216B16" w:rsidRDefault="006A7578">
      <w:pPr>
        <w:pStyle w:val="a3"/>
        <w:spacing w:line="362" w:lineRule="auto"/>
        <w:ind w:left="140" w:right="144" w:firstLine="706"/>
        <w:jc w:val="both"/>
      </w:pPr>
      <w:r w:rsidRPr="00216B16">
        <w:t>Доклады молодых ученых оцениваются членами жюри, на основании показателей качества представленной работы.</w:t>
      </w:r>
    </w:p>
    <w:p w14:paraId="7FA1E6BC" w14:textId="77777777" w:rsidR="00A85C86" w:rsidRPr="00216B16" w:rsidRDefault="006A7578">
      <w:pPr>
        <w:ind w:left="2599"/>
        <w:jc w:val="both"/>
        <w:rPr>
          <w:b/>
        </w:rPr>
      </w:pPr>
      <w:r w:rsidRPr="00216B16">
        <w:rPr>
          <w:b/>
        </w:rPr>
        <w:t>Показатели</w:t>
      </w:r>
      <w:r w:rsidRPr="00216B16">
        <w:rPr>
          <w:b/>
          <w:spacing w:val="-6"/>
        </w:rPr>
        <w:t xml:space="preserve"> </w:t>
      </w:r>
      <w:r w:rsidRPr="00216B16">
        <w:rPr>
          <w:b/>
        </w:rPr>
        <w:t>качества</w:t>
      </w:r>
      <w:r w:rsidRPr="00216B16">
        <w:rPr>
          <w:b/>
          <w:spacing w:val="-12"/>
        </w:rPr>
        <w:t xml:space="preserve"> </w:t>
      </w:r>
      <w:r w:rsidRPr="00216B16">
        <w:rPr>
          <w:b/>
        </w:rPr>
        <w:t>представленных</w:t>
      </w:r>
      <w:r w:rsidRPr="00216B16">
        <w:rPr>
          <w:b/>
          <w:spacing w:val="-10"/>
        </w:rPr>
        <w:t xml:space="preserve"> </w:t>
      </w:r>
      <w:r w:rsidRPr="00216B16">
        <w:rPr>
          <w:b/>
          <w:spacing w:val="-4"/>
        </w:rPr>
        <w:t>работ</w:t>
      </w:r>
    </w:p>
    <w:p w14:paraId="011DA526" w14:textId="77777777" w:rsidR="00A85C86" w:rsidRPr="00216B16" w:rsidRDefault="00A85C86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70"/>
        <w:gridCol w:w="1503"/>
        <w:gridCol w:w="1028"/>
        <w:gridCol w:w="1023"/>
        <w:gridCol w:w="931"/>
        <w:gridCol w:w="970"/>
        <w:gridCol w:w="1215"/>
      </w:tblGrid>
      <w:tr w:rsidR="00A85C86" w:rsidRPr="00216B16" w14:paraId="0E2E67AE" w14:textId="77777777">
        <w:trPr>
          <w:trHeight w:val="917"/>
        </w:trPr>
        <w:tc>
          <w:tcPr>
            <w:tcW w:w="1436" w:type="dxa"/>
          </w:tcPr>
          <w:p w14:paraId="6955572D" w14:textId="77777777" w:rsidR="00A85C86" w:rsidRPr="00216B16" w:rsidRDefault="006A7578">
            <w:pPr>
              <w:pStyle w:val="TableParagraph"/>
              <w:ind w:left="139" w:right="117" w:hanging="10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Актуальность исследования</w:t>
            </w:r>
          </w:p>
        </w:tc>
        <w:tc>
          <w:tcPr>
            <w:tcW w:w="1470" w:type="dxa"/>
          </w:tcPr>
          <w:p w14:paraId="09FE5848" w14:textId="77777777" w:rsidR="00A85C86" w:rsidRPr="00216B16" w:rsidRDefault="006A7578">
            <w:pPr>
              <w:pStyle w:val="TableParagraph"/>
              <w:ind w:left="297" w:hanging="154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Визуализация материала</w:t>
            </w:r>
          </w:p>
        </w:tc>
        <w:tc>
          <w:tcPr>
            <w:tcW w:w="1503" w:type="dxa"/>
          </w:tcPr>
          <w:p w14:paraId="7D8D758E" w14:textId="77777777" w:rsidR="00A85C86" w:rsidRPr="00216B16" w:rsidRDefault="006A7578">
            <w:pPr>
              <w:pStyle w:val="TableParagraph"/>
              <w:ind w:left="128" w:firstLine="76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Доступность представления</w:t>
            </w:r>
          </w:p>
        </w:tc>
        <w:tc>
          <w:tcPr>
            <w:tcW w:w="1028" w:type="dxa"/>
          </w:tcPr>
          <w:p w14:paraId="36E3B9A7" w14:textId="77777777" w:rsidR="00A85C86" w:rsidRPr="00216B16" w:rsidRDefault="006A7578">
            <w:pPr>
              <w:pStyle w:val="TableParagraph"/>
              <w:ind w:left="152" w:right="108" w:hanging="29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Качество выводов</w:t>
            </w:r>
          </w:p>
        </w:tc>
        <w:tc>
          <w:tcPr>
            <w:tcW w:w="1023" w:type="dxa"/>
          </w:tcPr>
          <w:p w14:paraId="59561941" w14:textId="77777777" w:rsidR="00A85C86" w:rsidRPr="00216B16" w:rsidRDefault="006A7578">
            <w:pPr>
              <w:pStyle w:val="TableParagraph"/>
              <w:ind w:left="118" w:right="110"/>
              <w:jc w:val="center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 xml:space="preserve">Качество ответов </w:t>
            </w:r>
            <w:r w:rsidRPr="00216B16">
              <w:rPr>
                <w:spacing w:val="-6"/>
                <w:sz w:val="20"/>
              </w:rPr>
              <w:t>на</w:t>
            </w:r>
          </w:p>
          <w:p w14:paraId="5713A76E" w14:textId="77777777" w:rsidR="00A85C86" w:rsidRPr="00216B16" w:rsidRDefault="006A7578">
            <w:pPr>
              <w:pStyle w:val="TableParagraph"/>
              <w:spacing w:line="216" w:lineRule="exact"/>
              <w:ind w:right="4"/>
              <w:jc w:val="center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вопросы</w:t>
            </w:r>
          </w:p>
        </w:tc>
        <w:tc>
          <w:tcPr>
            <w:tcW w:w="931" w:type="dxa"/>
          </w:tcPr>
          <w:p w14:paraId="280B187B" w14:textId="77777777" w:rsidR="00A85C86" w:rsidRPr="00216B16" w:rsidRDefault="006A7578">
            <w:pPr>
              <w:pStyle w:val="TableParagraph"/>
              <w:ind w:left="224" w:right="98" w:hanging="101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Личный вклад</w:t>
            </w:r>
          </w:p>
        </w:tc>
        <w:tc>
          <w:tcPr>
            <w:tcW w:w="970" w:type="dxa"/>
          </w:tcPr>
          <w:p w14:paraId="4CB6E147" w14:textId="77777777" w:rsidR="00A85C86" w:rsidRPr="00216B16" w:rsidRDefault="006A7578">
            <w:pPr>
              <w:pStyle w:val="TableParagraph"/>
              <w:ind w:left="243" w:right="110" w:hanging="120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Краткий обзор</w:t>
            </w:r>
          </w:p>
        </w:tc>
        <w:tc>
          <w:tcPr>
            <w:tcW w:w="1215" w:type="dxa"/>
          </w:tcPr>
          <w:p w14:paraId="1EED3C48" w14:textId="77777777" w:rsidR="00A85C86" w:rsidRPr="00216B16" w:rsidRDefault="006A7578">
            <w:pPr>
              <w:pStyle w:val="TableParagraph"/>
              <w:ind w:left="123" w:right="107"/>
              <w:jc w:val="center"/>
              <w:rPr>
                <w:sz w:val="20"/>
              </w:rPr>
            </w:pPr>
            <w:r w:rsidRPr="00216B16">
              <w:rPr>
                <w:spacing w:val="-2"/>
                <w:sz w:val="20"/>
              </w:rPr>
              <w:t>Суммарное количество баллов</w:t>
            </w:r>
          </w:p>
        </w:tc>
      </w:tr>
      <w:tr w:rsidR="00A85C86" w:rsidRPr="00216B16" w14:paraId="73575246" w14:textId="77777777">
        <w:trPr>
          <w:trHeight w:val="508"/>
        </w:trPr>
        <w:tc>
          <w:tcPr>
            <w:tcW w:w="1436" w:type="dxa"/>
          </w:tcPr>
          <w:p w14:paraId="254C49AA" w14:textId="77777777" w:rsidR="00A85C86" w:rsidRPr="00216B16" w:rsidRDefault="006A7578">
            <w:pPr>
              <w:pStyle w:val="TableParagraph"/>
              <w:spacing w:line="244" w:lineRule="exact"/>
              <w:ind w:left="10" w:right="1"/>
              <w:jc w:val="center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7AB2D539" w14:textId="77777777" w:rsidR="00A85C86" w:rsidRPr="00216B16" w:rsidRDefault="006A7578">
            <w:pPr>
              <w:pStyle w:val="TableParagraph"/>
              <w:spacing w:before="1" w:line="243" w:lineRule="exact"/>
              <w:ind w:left="10"/>
              <w:jc w:val="center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1470" w:type="dxa"/>
          </w:tcPr>
          <w:p w14:paraId="39AADD13" w14:textId="77777777" w:rsidR="00A85C86" w:rsidRPr="00216B16" w:rsidRDefault="006A7578">
            <w:pPr>
              <w:pStyle w:val="TableParagraph"/>
              <w:spacing w:line="244" w:lineRule="exact"/>
              <w:ind w:left="13"/>
              <w:jc w:val="center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6AEFF4FF" w14:textId="77777777" w:rsidR="00A85C86" w:rsidRPr="00216B16" w:rsidRDefault="006A7578">
            <w:pPr>
              <w:pStyle w:val="TableParagraph"/>
              <w:spacing w:before="1" w:line="243" w:lineRule="exact"/>
              <w:ind w:left="13"/>
              <w:jc w:val="center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1503" w:type="dxa"/>
          </w:tcPr>
          <w:p w14:paraId="1296C556" w14:textId="77777777" w:rsidR="00A85C86" w:rsidRPr="00216B16" w:rsidRDefault="006A7578">
            <w:pPr>
              <w:pStyle w:val="TableParagraph"/>
              <w:spacing w:line="244" w:lineRule="exact"/>
              <w:ind w:left="8" w:right="1"/>
              <w:jc w:val="center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3D1D40E5" w14:textId="77777777" w:rsidR="00A85C86" w:rsidRPr="00216B16" w:rsidRDefault="006A7578">
            <w:pPr>
              <w:pStyle w:val="TableParagraph"/>
              <w:spacing w:before="1" w:line="243" w:lineRule="exact"/>
              <w:ind w:left="8"/>
              <w:jc w:val="center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1028" w:type="dxa"/>
          </w:tcPr>
          <w:p w14:paraId="264F6410" w14:textId="77777777" w:rsidR="00A85C86" w:rsidRPr="00216B16" w:rsidRDefault="006A7578">
            <w:pPr>
              <w:pStyle w:val="TableParagraph"/>
              <w:spacing w:line="244" w:lineRule="exact"/>
              <w:ind w:left="315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4EBE8F9B" w14:textId="77777777" w:rsidR="00A85C86" w:rsidRPr="00216B16" w:rsidRDefault="006A7578">
            <w:pPr>
              <w:pStyle w:val="TableParagraph"/>
              <w:spacing w:before="1" w:line="243" w:lineRule="exact"/>
              <w:ind w:left="200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1023" w:type="dxa"/>
          </w:tcPr>
          <w:p w14:paraId="7F980652" w14:textId="77777777" w:rsidR="00A85C86" w:rsidRPr="00216B16" w:rsidRDefault="006A7578">
            <w:pPr>
              <w:pStyle w:val="TableParagraph"/>
              <w:spacing w:line="244" w:lineRule="exact"/>
              <w:ind w:left="310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06376FE7" w14:textId="77777777" w:rsidR="00A85C86" w:rsidRPr="00216B16" w:rsidRDefault="006A7578">
            <w:pPr>
              <w:pStyle w:val="TableParagraph"/>
              <w:spacing w:before="1" w:line="243" w:lineRule="exact"/>
              <w:ind w:left="195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931" w:type="dxa"/>
          </w:tcPr>
          <w:p w14:paraId="17CCAAFD" w14:textId="77777777" w:rsidR="00A85C86" w:rsidRPr="00216B16" w:rsidRDefault="006A7578">
            <w:pPr>
              <w:pStyle w:val="TableParagraph"/>
              <w:spacing w:line="244" w:lineRule="exact"/>
              <w:ind w:left="272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21C87CFC" w14:textId="77777777" w:rsidR="00A85C86" w:rsidRPr="00216B16" w:rsidRDefault="006A7578">
            <w:pPr>
              <w:pStyle w:val="TableParagraph"/>
              <w:spacing w:before="1" w:line="243" w:lineRule="exact"/>
              <w:ind w:left="157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970" w:type="dxa"/>
          </w:tcPr>
          <w:p w14:paraId="236F978E" w14:textId="77777777" w:rsidR="00A85C86" w:rsidRPr="00216B16" w:rsidRDefault="006A7578">
            <w:pPr>
              <w:pStyle w:val="TableParagraph"/>
              <w:spacing w:line="244" w:lineRule="exact"/>
              <w:ind w:left="287"/>
              <w:rPr>
                <w:i/>
              </w:rPr>
            </w:pPr>
            <w:r w:rsidRPr="00216B16">
              <w:rPr>
                <w:i/>
              </w:rPr>
              <w:t xml:space="preserve">до </w:t>
            </w:r>
            <w:r w:rsidRPr="00216B16">
              <w:rPr>
                <w:i/>
                <w:spacing w:val="-10"/>
              </w:rPr>
              <w:t>5</w:t>
            </w:r>
          </w:p>
          <w:p w14:paraId="0B15EB6B" w14:textId="77777777" w:rsidR="00A85C86" w:rsidRPr="00216B16" w:rsidRDefault="006A7578">
            <w:pPr>
              <w:pStyle w:val="TableParagraph"/>
              <w:spacing w:before="1" w:line="243" w:lineRule="exact"/>
              <w:ind w:left="171"/>
              <w:rPr>
                <w:i/>
              </w:rPr>
            </w:pPr>
            <w:r w:rsidRPr="00216B16">
              <w:rPr>
                <w:i/>
                <w:spacing w:val="-2"/>
              </w:rPr>
              <w:t>баллов</w:t>
            </w:r>
          </w:p>
        </w:tc>
        <w:tc>
          <w:tcPr>
            <w:tcW w:w="1215" w:type="dxa"/>
          </w:tcPr>
          <w:p w14:paraId="62F530A0" w14:textId="77777777" w:rsidR="00A85C86" w:rsidRPr="00216B16" w:rsidRDefault="00A85C86">
            <w:pPr>
              <w:pStyle w:val="TableParagraph"/>
            </w:pPr>
          </w:p>
        </w:tc>
      </w:tr>
    </w:tbl>
    <w:p w14:paraId="77FC33B3" w14:textId="77777777" w:rsidR="00A85C86" w:rsidRPr="00216B16" w:rsidRDefault="00A85C86">
      <w:pPr>
        <w:pStyle w:val="a3"/>
        <w:spacing w:before="152"/>
        <w:rPr>
          <w:b/>
          <w:sz w:val="22"/>
        </w:rPr>
      </w:pPr>
    </w:p>
    <w:p w14:paraId="21584600" w14:textId="77777777" w:rsidR="00A85C86" w:rsidRPr="00216B16" w:rsidRDefault="006A7578">
      <w:pPr>
        <w:pStyle w:val="a3"/>
        <w:spacing w:line="360" w:lineRule="auto"/>
        <w:ind w:left="140" w:right="139" w:firstLine="706"/>
        <w:jc w:val="both"/>
      </w:pPr>
      <w:r w:rsidRPr="00216B16">
        <w:t>Для докладов, представленных</w:t>
      </w:r>
      <w:r w:rsidRPr="00216B16">
        <w:rPr>
          <w:spacing w:val="-2"/>
        </w:rPr>
        <w:t xml:space="preserve"> </w:t>
      </w:r>
      <w:r w:rsidRPr="00216B16">
        <w:t>на конкурс, вводятся две номинации</w:t>
      </w:r>
      <w:r w:rsidRPr="00216B16">
        <w:rPr>
          <w:spacing w:val="-1"/>
        </w:rPr>
        <w:t xml:space="preserve"> </w:t>
      </w:r>
      <w:r w:rsidRPr="00216B16">
        <w:t>в соответствии с опытом</w:t>
      </w:r>
      <w:r w:rsidRPr="00216B16">
        <w:rPr>
          <w:spacing w:val="-1"/>
        </w:rPr>
        <w:t xml:space="preserve"> </w:t>
      </w:r>
      <w:r w:rsidRPr="00216B16">
        <w:t>научно-исследовательской</w:t>
      </w:r>
      <w:r w:rsidRPr="00216B16">
        <w:rPr>
          <w:spacing w:val="-1"/>
        </w:rPr>
        <w:t xml:space="preserve"> </w:t>
      </w:r>
      <w:r w:rsidRPr="00216B16">
        <w:t>деятельности: 1) студенты, магистранты и аспиранты первого, второго года обучения; 2) аспиранты третьего, четвертого годов обучения, специалисты и научные сотрудники в возрасте до 35 лет включительно.</w:t>
      </w:r>
    </w:p>
    <w:p w14:paraId="52823E19" w14:textId="77777777" w:rsidR="00A85C86" w:rsidRPr="00216B16" w:rsidRDefault="006A7578">
      <w:pPr>
        <w:pStyle w:val="a3"/>
        <w:ind w:left="846"/>
        <w:jc w:val="both"/>
      </w:pPr>
      <w:r w:rsidRPr="00216B16">
        <w:t>Поощрение</w:t>
      </w:r>
      <w:r w:rsidRPr="00216B16">
        <w:rPr>
          <w:spacing w:val="-7"/>
        </w:rPr>
        <w:t xml:space="preserve"> </w:t>
      </w:r>
      <w:r w:rsidRPr="00216B16">
        <w:t>призеров</w:t>
      </w:r>
      <w:r w:rsidRPr="00216B16">
        <w:rPr>
          <w:spacing w:val="-3"/>
        </w:rPr>
        <w:t xml:space="preserve"> </w:t>
      </w:r>
      <w:r w:rsidRPr="00216B16">
        <w:t>конференции</w:t>
      </w:r>
      <w:r w:rsidRPr="00216B16">
        <w:rPr>
          <w:spacing w:val="-8"/>
        </w:rPr>
        <w:t xml:space="preserve"> </w:t>
      </w:r>
      <w:r w:rsidRPr="00216B16">
        <w:t>осуществляется</w:t>
      </w:r>
      <w:r w:rsidRPr="00216B16">
        <w:rPr>
          <w:spacing w:val="-4"/>
        </w:rPr>
        <w:t xml:space="preserve"> </w:t>
      </w:r>
      <w:r w:rsidRPr="00216B16">
        <w:t>по представлению</w:t>
      </w:r>
      <w:r w:rsidRPr="00216B16">
        <w:rPr>
          <w:spacing w:val="-10"/>
        </w:rPr>
        <w:t xml:space="preserve"> </w:t>
      </w:r>
      <w:r w:rsidRPr="00216B16">
        <w:rPr>
          <w:spacing w:val="-2"/>
        </w:rPr>
        <w:t>жюри.</w:t>
      </w:r>
    </w:p>
    <w:p w14:paraId="69952596" w14:textId="6C5C8863" w:rsidR="00A85C86" w:rsidRPr="00216B16" w:rsidRDefault="006A7578">
      <w:pPr>
        <w:pStyle w:val="a3"/>
        <w:spacing w:before="137" w:line="360" w:lineRule="auto"/>
        <w:ind w:left="140" w:right="137" w:firstLine="706"/>
        <w:jc w:val="both"/>
      </w:pPr>
      <w:r w:rsidRPr="00216B16">
        <w:t>По окончании конференции всем участникам будут выданы сертификаты участников XXV научной конференции молодых ученых «Водные и экологические исследования в Западной Сибири».</w:t>
      </w:r>
    </w:p>
    <w:p w14:paraId="19CFE9E6" w14:textId="77777777" w:rsidR="00A85C86" w:rsidRPr="00216B16" w:rsidRDefault="00A85C86">
      <w:pPr>
        <w:pStyle w:val="a3"/>
        <w:spacing w:line="360" w:lineRule="auto"/>
        <w:jc w:val="both"/>
        <w:sectPr w:rsidR="00A85C86" w:rsidRPr="00216B16">
          <w:pgSz w:w="11910" w:h="16840"/>
          <w:pgMar w:top="1740" w:right="708" w:bottom="280" w:left="1559" w:header="750" w:footer="0" w:gutter="0"/>
          <w:cols w:space="720"/>
        </w:sectPr>
      </w:pPr>
    </w:p>
    <w:p w14:paraId="584CE070" w14:textId="77777777" w:rsidR="00A85C86" w:rsidRPr="00216B16" w:rsidRDefault="006A7578">
      <w:pPr>
        <w:pStyle w:val="a3"/>
        <w:spacing w:before="80"/>
        <w:ind w:right="135"/>
        <w:jc w:val="right"/>
      </w:pPr>
      <w:r w:rsidRPr="00216B16">
        <w:rPr>
          <w:spacing w:val="-2"/>
        </w:rPr>
        <w:lastRenderedPageBreak/>
        <w:t>Приложение</w:t>
      </w:r>
    </w:p>
    <w:p w14:paraId="184B1842" w14:textId="77777777" w:rsidR="00A85C86" w:rsidRPr="00216B16" w:rsidRDefault="006A7578">
      <w:pPr>
        <w:spacing w:before="185"/>
        <w:ind w:left="790" w:right="790"/>
        <w:jc w:val="center"/>
        <w:rPr>
          <w:b/>
          <w:sz w:val="24"/>
        </w:rPr>
      </w:pPr>
      <w:r w:rsidRPr="00216B16">
        <w:rPr>
          <w:b/>
          <w:sz w:val="24"/>
        </w:rPr>
        <w:t>РЕГИСТРАЦИОННАЯ</w:t>
      </w:r>
      <w:r w:rsidRPr="00216B16">
        <w:rPr>
          <w:b/>
          <w:spacing w:val="-3"/>
          <w:sz w:val="24"/>
        </w:rPr>
        <w:t xml:space="preserve"> </w:t>
      </w:r>
      <w:r w:rsidRPr="00216B16">
        <w:rPr>
          <w:b/>
          <w:sz w:val="24"/>
        </w:rPr>
        <w:t>ФОРМА</w:t>
      </w:r>
      <w:r w:rsidRPr="00216B16">
        <w:rPr>
          <w:b/>
          <w:spacing w:val="-2"/>
          <w:sz w:val="24"/>
        </w:rPr>
        <w:t xml:space="preserve"> УЧАСТНИКА</w:t>
      </w:r>
    </w:p>
    <w:p w14:paraId="13EE6137" w14:textId="77777777" w:rsidR="00A85C86" w:rsidRPr="00216B16" w:rsidRDefault="00A85C8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A85C86" w:rsidRPr="00216B16" w14:paraId="6229A8EB" w14:textId="77777777">
        <w:trPr>
          <w:trHeight w:val="273"/>
        </w:trPr>
        <w:tc>
          <w:tcPr>
            <w:tcW w:w="4677" w:type="dxa"/>
          </w:tcPr>
          <w:p w14:paraId="3B14282A" w14:textId="77777777" w:rsidR="00A85C86" w:rsidRPr="00216B16" w:rsidRDefault="006A7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Фамилия, имя,</w:t>
            </w:r>
            <w:r w:rsidRPr="00216B16">
              <w:rPr>
                <w:spacing w:val="-7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отчество</w:t>
            </w:r>
          </w:p>
        </w:tc>
        <w:tc>
          <w:tcPr>
            <w:tcW w:w="4672" w:type="dxa"/>
          </w:tcPr>
          <w:p w14:paraId="0F559B0B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:rsidRPr="00216B16" w14:paraId="52877491" w14:textId="77777777">
        <w:trPr>
          <w:trHeight w:val="551"/>
        </w:trPr>
        <w:tc>
          <w:tcPr>
            <w:tcW w:w="4677" w:type="dxa"/>
          </w:tcPr>
          <w:p w14:paraId="73423ADA" w14:textId="77777777" w:rsidR="00A85C86" w:rsidRPr="00216B16" w:rsidRDefault="006A75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Должность,</w:t>
            </w:r>
            <w:r w:rsidRPr="00216B16">
              <w:rPr>
                <w:spacing w:val="-6"/>
                <w:sz w:val="24"/>
              </w:rPr>
              <w:t xml:space="preserve"> </w:t>
            </w:r>
            <w:r w:rsidRPr="00216B16">
              <w:rPr>
                <w:sz w:val="24"/>
              </w:rPr>
              <w:t>звание,</w:t>
            </w:r>
            <w:r w:rsidRPr="00216B16">
              <w:rPr>
                <w:spacing w:val="-6"/>
                <w:sz w:val="24"/>
              </w:rPr>
              <w:t xml:space="preserve"> </w:t>
            </w:r>
            <w:r w:rsidRPr="00216B16">
              <w:rPr>
                <w:sz w:val="24"/>
              </w:rPr>
              <w:t>курс</w:t>
            </w:r>
            <w:r w:rsidRPr="00216B16">
              <w:rPr>
                <w:spacing w:val="-4"/>
                <w:sz w:val="24"/>
              </w:rPr>
              <w:t xml:space="preserve"> </w:t>
            </w:r>
            <w:r w:rsidRPr="00216B16">
              <w:rPr>
                <w:sz w:val="24"/>
              </w:rPr>
              <w:t>обучения</w:t>
            </w:r>
            <w:r w:rsidRPr="00216B16">
              <w:rPr>
                <w:spacing w:val="-2"/>
                <w:sz w:val="24"/>
              </w:rPr>
              <w:t xml:space="preserve"> </w:t>
            </w:r>
            <w:r w:rsidRPr="00216B16">
              <w:rPr>
                <w:spacing w:val="-4"/>
                <w:sz w:val="24"/>
              </w:rPr>
              <w:t>(при</w:t>
            </w:r>
          </w:p>
          <w:p w14:paraId="4ED8A439" w14:textId="77777777" w:rsidR="00A85C86" w:rsidRPr="00216B16" w:rsidRDefault="006A75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216B16">
              <w:rPr>
                <w:spacing w:val="-2"/>
                <w:sz w:val="24"/>
              </w:rPr>
              <w:t>наличии)</w:t>
            </w:r>
          </w:p>
        </w:tc>
        <w:tc>
          <w:tcPr>
            <w:tcW w:w="4672" w:type="dxa"/>
          </w:tcPr>
          <w:p w14:paraId="6820EF41" w14:textId="77777777" w:rsidR="00A85C86" w:rsidRPr="00216B16" w:rsidRDefault="00A85C86">
            <w:pPr>
              <w:pStyle w:val="TableParagraph"/>
            </w:pPr>
          </w:p>
        </w:tc>
      </w:tr>
      <w:tr w:rsidR="00A85C86" w:rsidRPr="00216B16" w14:paraId="28D73B3E" w14:textId="77777777">
        <w:trPr>
          <w:trHeight w:val="278"/>
        </w:trPr>
        <w:tc>
          <w:tcPr>
            <w:tcW w:w="4677" w:type="dxa"/>
          </w:tcPr>
          <w:p w14:paraId="318FC45B" w14:textId="77777777" w:rsidR="00A85C86" w:rsidRPr="00216B16" w:rsidRDefault="006A7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Организация</w:t>
            </w:r>
            <w:r w:rsidRPr="00216B16">
              <w:rPr>
                <w:spacing w:val="-5"/>
                <w:sz w:val="24"/>
              </w:rPr>
              <w:t xml:space="preserve"> </w:t>
            </w:r>
            <w:r w:rsidRPr="00216B16">
              <w:rPr>
                <w:sz w:val="24"/>
              </w:rPr>
              <w:t>(название,</w:t>
            </w:r>
            <w:r w:rsidRPr="00216B16">
              <w:rPr>
                <w:spacing w:val="-4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город)</w:t>
            </w:r>
          </w:p>
        </w:tc>
        <w:tc>
          <w:tcPr>
            <w:tcW w:w="4672" w:type="dxa"/>
          </w:tcPr>
          <w:p w14:paraId="736C9D30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:rsidRPr="00216B16" w14:paraId="56066C51" w14:textId="77777777">
        <w:trPr>
          <w:trHeight w:val="277"/>
        </w:trPr>
        <w:tc>
          <w:tcPr>
            <w:tcW w:w="4677" w:type="dxa"/>
          </w:tcPr>
          <w:p w14:paraId="6408764A" w14:textId="77777777" w:rsidR="00A85C86" w:rsidRPr="00216B16" w:rsidRDefault="006A7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ФИО</w:t>
            </w:r>
            <w:r w:rsidRPr="00216B16">
              <w:rPr>
                <w:spacing w:val="2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соавторов</w:t>
            </w:r>
          </w:p>
        </w:tc>
        <w:tc>
          <w:tcPr>
            <w:tcW w:w="4672" w:type="dxa"/>
          </w:tcPr>
          <w:p w14:paraId="33AEDAA3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:rsidRPr="00216B16" w14:paraId="0842C067" w14:textId="77777777">
        <w:trPr>
          <w:trHeight w:val="552"/>
        </w:trPr>
        <w:tc>
          <w:tcPr>
            <w:tcW w:w="4677" w:type="dxa"/>
          </w:tcPr>
          <w:p w14:paraId="4F7635BE" w14:textId="77777777" w:rsidR="00A85C86" w:rsidRPr="00216B16" w:rsidRDefault="006A75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Организация</w:t>
            </w:r>
            <w:r w:rsidRPr="00216B16">
              <w:rPr>
                <w:spacing w:val="-8"/>
                <w:sz w:val="24"/>
              </w:rPr>
              <w:t xml:space="preserve"> </w:t>
            </w:r>
            <w:r w:rsidRPr="00216B16">
              <w:rPr>
                <w:sz w:val="24"/>
              </w:rPr>
              <w:t>(название,</w:t>
            </w:r>
            <w:r w:rsidRPr="00216B16">
              <w:rPr>
                <w:spacing w:val="-6"/>
                <w:sz w:val="24"/>
              </w:rPr>
              <w:t xml:space="preserve"> </w:t>
            </w:r>
            <w:r w:rsidRPr="00216B16">
              <w:rPr>
                <w:sz w:val="24"/>
              </w:rPr>
              <w:t>город),</w:t>
            </w:r>
            <w:r w:rsidRPr="00216B16">
              <w:rPr>
                <w:spacing w:val="-1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должность</w:t>
            </w:r>
          </w:p>
          <w:p w14:paraId="04F89D75" w14:textId="77777777" w:rsidR="00A85C86" w:rsidRPr="00216B16" w:rsidRDefault="006A75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16B16">
              <w:rPr>
                <w:spacing w:val="-2"/>
                <w:sz w:val="24"/>
              </w:rPr>
              <w:t>соавторов</w:t>
            </w:r>
          </w:p>
        </w:tc>
        <w:tc>
          <w:tcPr>
            <w:tcW w:w="4672" w:type="dxa"/>
          </w:tcPr>
          <w:p w14:paraId="50BD4667" w14:textId="77777777" w:rsidR="00A85C86" w:rsidRPr="00216B16" w:rsidRDefault="00A85C86">
            <w:pPr>
              <w:pStyle w:val="TableParagraph"/>
            </w:pPr>
          </w:p>
        </w:tc>
      </w:tr>
      <w:tr w:rsidR="00A85C86" w:rsidRPr="00216B16" w14:paraId="546A98A0" w14:textId="77777777">
        <w:trPr>
          <w:trHeight w:val="273"/>
        </w:trPr>
        <w:tc>
          <w:tcPr>
            <w:tcW w:w="4677" w:type="dxa"/>
          </w:tcPr>
          <w:p w14:paraId="03DBE0E0" w14:textId="77777777" w:rsidR="00A85C86" w:rsidRPr="00216B16" w:rsidRDefault="006A7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Название</w:t>
            </w:r>
            <w:r w:rsidRPr="00216B16">
              <w:rPr>
                <w:spacing w:val="-1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доклада</w:t>
            </w:r>
          </w:p>
        </w:tc>
        <w:tc>
          <w:tcPr>
            <w:tcW w:w="4672" w:type="dxa"/>
          </w:tcPr>
          <w:p w14:paraId="254EA05B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:rsidRPr="00216B16" w14:paraId="246A2089" w14:textId="77777777">
        <w:trPr>
          <w:trHeight w:val="278"/>
        </w:trPr>
        <w:tc>
          <w:tcPr>
            <w:tcW w:w="4677" w:type="dxa"/>
          </w:tcPr>
          <w:p w14:paraId="186E1C9A" w14:textId="77777777" w:rsidR="00A85C86" w:rsidRPr="00216B16" w:rsidRDefault="006A7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Форма</w:t>
            </w:r>
            <w:r w:rsidRPr="00216B16">
              <w:rPr>
                <w:spacing w:val="3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доклада</w:t>
            </w:r>
          </w:p>
        </w:tc>
        <w:tc>
          <w:tcPr>
            <w:tcW w:w="4672" w:type="dxa"/>
          </w:tcPr>
          <w:p w14:paraId="534BF7B1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:rsidRPr="00216B16" w14:paraId="6D9671E6" w14:textId="77777777">
        <w:trPr>
          <w:trHeight w:val="273"/>
        </w:trPr>
        <w:tc>
          <w:tcPr>
            <w:tcW w:w="4677" w:type="dxa"/>
          </w:tcPr>
          <w:p w14:paraId="166EFC71" w14:textId="77777777" w:rsidR="00A85C86" w:rsidRPr="00216B16" w:rsidRDefault="006A7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E-</w:t>
            </w:r>
            <w:r w:rsidRPr="00216B16">
              <w:rPr>
                <w:spacing w:val="-4"/>
                <w:sz w:val="24"/>
              </w:rPr>
              <w:t>mail</w:t>
            </w:r>
          </w:p>
        </w:tc>
        <w:tc>
          <w:tcPr>
            <w:tcW w:w="4672" w:type="dxa"/>
          </w:tcPr>
          <w:p w14:paraId="3AD73845" w14:textId="77777777" w:rsidR="00A85C86" w:rsidRPr="00216B16" w:rsidRDefault="00A85C86">
            <w:pPr>
              <w:pStyle w:val="TableParagraph"/>
              <w:rPr>
                <w:sz w:val="20"/>
              </w:rPr>
            </w:pPr>
          </w:p>
        </w:tc>
      </w:tr>
      <w:tr w:rsidR="00A85C86" w14:paraId="57C9D9C0" w14:textId="77777777">
        <w:trPr>
          <w:trHeight w:val="278"/>
        </w:trPr>
        <w:tc>
          <w:tcPr>
            <w:tcW w:w="4677" w:type="dxa"/>
          </w:tcPr>
          <w:p w14:paraId="3F9C85A8" w14:textId="77777777" w:rsidR="00A85C86" w:rsidRDefault="006A75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216B16">
              <w:rPr>
                <w:sz w:val="24"/>
              </w:rPr>
              <w:t>Контактный</w:t>
            </w:r>
            <w:r w:rsidRPr="00216B16">
              <w:rPr>
                <w:spacing w:val="-1"/>
                <w:sz w:val="24"/>
              </w:rPr>
              <w:t xml:space="preserve"> </w:t>
            </w:r>
            <w:r w:rsidRPr="00216B16">
              <w:rPr>
                <w:spacing w:val="-2"/>
                <w:sz w:val="24"/>
              </w:rPr>
              <w:t>телефон</w:t>
            </w:r>
          </w:p>
        </w:tc>
        <w:tc>
          <w:tcPr>
            <w:tcW w:w="4672" w:type="dxa"/>
          </w:tcPr>
          <w:p w14:paraId="72C056AB" w14:textId="77777777" w:rsidR="00A85C86" w:rsidRDefault="00A85C86">
            <w:pPr>
              <w:pStyle w:val="TableParagraph"/>
              <w:rPr>
                <w:sz w:val="20"/>
              </w:rPr>
            </w:pPr>
          </w:p>
        </w:tc>
      </w:tr>
    </w:tbl>
    <w:p w14:paraId="75B38FDC" w14:textId="77777777" w:rsidR="006A7578" w:rsidRDefault="006A7578"/>
    <w:sectPr w:rsidR="006A7578">
      <w:pgSz w:w="11910" w:h="16840"/>
      <w:pgMar w:top="1740" w:right="708" w:bottom="280" w:left="1559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B961" w14:textId="77777777" w:rsidR="00F66357" w:rsidRDefault="00F66357">
      <w:r>
        <w:separator/>
      </w:r>
    </w:p>
  </w:endnote>
  <w:endnote w:type="continuationSeparator" w:id="0">
    <w:p w14:paraId="760F92F4" w14:textId="77777777" w:rsidR="00F66357" w:rsidRDefault="00F6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7E16D" w14:textId="77777777" w:rsidR="00F66357" w:rsidRDefault="00F66357">
      <w:r>
        <w:separator/>
      </w:r>
    </w:p>
  </w:footnote>
  <w:footnote w:type="continuationSeparator" w:id="0">
    <w:p w14:paraId="32E8969E" w14:textId="77777777" w:rsidR="00F66357" w:rsidRDefault="00F6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0475" w14:textId="77777777" w:rsidR="00A85C86" w:rsidRDefault="006A757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36423FA9" wp14:editId="2690FABB">
              <wp:simplePos x="0" y="0"/>
              <wp:positionH relativeFrom="page">
                <wp:posOffset>1028700</wp:posOffset>
              </wp:positionH>
              <wp:positionV relativeFrom="page">
                <wp:posOffset>476249</wp:posOffset>
              </wp:positionV>
              <wp:extent cx="6038850" cy="3962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396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8850" h="396240">
                            <a:moveTo>
                              <a:pt x="6038850" y="0"/>
                            </a:moveTo>
                            <a:lnTo>
                              <a:pt x="0" y="0"/>
                            </a:lnTo>
                            <a:lnTo>
                              <a:pt x="0" y="396240"/>
                            </a:lnTo>
                            <a:lnTo>
                              <a:pt x="6038850" y="396240"/>
                            </a:lnTo>
                            <a:lnTo>
                              <a:pt x="6038850" y="0"/>
                            </a:lnTo>
                            <a:close/>
                          </a:path>
                        </a:pathLst>
                      </a:custGeom>
                      <a:solidFill>
                        <a:srgbClr val="2E549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18EEC7C" id="Graphic 1" o:spid="_x0000_s1026" style="position:absolute;margin-left:81pt;margin-top:37.5pt;width:475.5pt;height:31.2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885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" path="m6038850,l,,,396240r6038850,l6038850,xe" fillcolor="#2e549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22EFA496" wp14:editId="5E89E15D">
              <wp:simplePos x="0" y="0"/>
              <wp:positionH relativeFrom="page">
                <wp:posOffset>1636902</wp:posOffset>
              </wp:positionH>
              <wp:positionV relativeFrom="page">
                <wp:posOffset>516605</wp:posOffset>
              </wp:positionV>
              <wp:extent cx="4698365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836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4F5F7" w14:textId="0F782142" w:rsidR="00A85C86" w:rsidRDefault="00BA0B8C">
                          <w:pPr>
                            <w:spacing w:before="13"/>
                            <w:ind w:right="5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XX</w:t>
                          </w:r>
                          <w:r w:rsidR="006A7578">
                            <w:rPr>
                              <w:b/>
                              <w:color w:val="FFFFFF"/>
                              <w:sz w:val="20"/>
                            </w:rPr>
                            <w:t>V</w:t>
                          </w:r>
                          <w:r w:rsidR="006A7578">
                            <w:rPr>
                              <w:b/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6A7578">
                            <w:rPr>
                              <w:b/>
                              <w:color w:val="FFFFFF"/>
                              <w:sz w:val="20"/>
                            </w:rPr>
                            <w:t>НАУЧНАЯ</w:t>
                          </w:r>
                          <w:r w:rsidR="006A7578"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6A7578">
                            <w:rPr>
                              <w:b/>
                              <w:color w:val="FFFFFF"/>
                              <w:sz w:val="20"/>
                            </w:rPr>
                            <w:t>КОНФЕРЕНЦИЯ</w:t>
                          </w:r>
                          <w:r w:rsidR="006A7578">
                            <w:rPr>
                              <w:b/>
                              <w:color w:val="FFFFFF"/>
                              <w:spacing w:val="-13"/>
                              <w:sz w:val="20"/>
                            </w:rPr>
                            <w:t xml:space="preserve"> </w:t>
                          </w:r>
                          <w:r w:rsidR="006A7578">
                            <w:rPr>
                              <w:b/>
                              <w:color w:val="FFFFFF"/>
                              <w:sz w:val="20"/>
                            </w:rPr>
                            <w:t>МОЛОДЫХ</w:t>
                          </w:r>
                          <w:r w:rsidR="006A7578"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6A7578"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УЧЕНЫХ</w:t>
                          </w:r>
                        </w:p>
                        <w:p w14:paraId="028CEF35" w14:textId="77777777" w:rsidR="00A85C86" w:rsidRDefault="006A757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«ВОДНЫЕ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ЭКОЛОГИЧЕСКИЕ</w:t>
                          </w:r>
                          <w:r>
                            <w:rPr>
                              <w:b/>
                              <w:color w:val="FFFFF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ИССЛЕДОВАНИЯ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ЗАПАДНОЙ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СИБИРИ»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2EFA4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8.9pt;margin-top:40.7pt;width:369.95pt;height:24.7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" filled="f" stroked="f">
              <v:path arrowok="t"/>
              <v:textbox inset="0,0,0,0">
                <w:txbxContent>
                  <w:p w14:paraId="5AF4F5F7" w14:textId="0F782142" w:rsidR="00A85C86" w:rsidRDefault="00BA0B8C">
                    <w:pPr>
                      <w:spacing w:before="13"/>
                      <w:ind w:right="5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XX</w:t>
                    </w:r>
                    <w:r w:rsidR="006A7578">
                      <w:rPr>
                        <w:b/>
                        <w:color w:val="FFFFFF"/>
                        <w:sz w:val="20"/>
                      </w:rPr>
                      <w:t>V</w:t>
                    </w:r>
                    <w:r w:rsidR="006A7578">
                      <w:rPr>
                        <w:b/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 w:rsidR="006A7578">
                      <w:rPr>
                        <w:b/>
                        <w:color w:val="FFFFFF"/>
                        <w:sz w:val="20"/>
                      </w:rPr>
                      <w:t>НАУЧНАЯ</w:t>
                    </w:r>
                    <w:r w:rsidR="006A7578">
                      <w:rPr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 w:rsidR="006A7578">
                      <w:rPr>
                        <w:b/>
                        <w:color w:val="FFFFFF"/>
                        <w:sz w:val="20"/>
                      </w:rPr>
                      <w:t>КОНФЕРЕНЦИЯ</w:t>
                    </w:r>
                    <w:r w:rsidR="006A7578">
                      <w:rPr>
                        <w:b/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 w:rsidR="006A7578">
                      <w:rPr>
                        <w:b/>
                        <w:color w:val="FFFFFF"/>
                        <w:sz w:val="20"/>
                      </w:rPr>
                      <w:t>МОЛОДЫХ</w:t>
                    </w:r>
                    <w:r w:rsidR="006A7578">
                      <w:rPr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 w:rsidR="006A7578">
                      <w:rPr>
                        <w:b/>
                        <w:color w:val="FFFFFF"/>
                        <w:spacing w:val="-2"/>
                        <w:sz w:val="20"/>
                      </w:rPr>
                      <w:t>УЧЕНЫХ</w:t>
                    </w:r>
                  </w:p>
                  <w:p w14:paraId="028CEF35" w14:textId="77777777" w:rsidR="00A85C86" w:rsidRDefault="006A7578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«ВОДНЫЕ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И</w:t>
                    </w:r>
                    <w:r>
                      <w:rPr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ЭКОЛОГИЧЕСКИЕ</w:t>
                    </w:r>
                    <w:r>
                      <w:rPr>
                        <w:b/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ИССЛЕДОВАНИЯ</w:t>
                    </w:r>
                    <w:r>
                      <w:rPr>
                        <w:b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В</w:t>
                    </w:r>
                    <w:r>
                      <w:rPr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ЗАПАДНОЙ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СИБИРИ»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E088B"/>
    <w:multiLevelType w:val="hybridMultilevel"/>
    <w:tmpl w:val="D84EDB2C"/>
    <w:lvl w:ilvl="0" w:tplc="FFFFFFFF">
      <w:start w:val="1"/>
      <w:numFmt w:val="decimal"/>
      <w:lvlText w:val="%1."/>
      <w:lvlJc w:val="left"/>
      <w:pPr>
        <w:ind w:left="14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3742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4395" w:hanging="7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50" w:hanging="7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05" w:hanging="7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60" w:hanging="7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16" w:hanging="7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71" w:hanging="7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6"/>
    <w:rsid w:val="000E00FC"/>
    <w:rsid w:val="0015156A"/>
    <w:rsid w:val="002074B6"/>
    <w:rsid w:val="00216B16"/>
    <w:rsid w:val="004664C2"/>
    <w:rsid w:val="004E5F3A"/>
    <w:rsid w:val="00561721"/>
    <w:rsid w:val="006A7578"/>
    <w:rsid w:val="00865193"/>
    <w:rsid w:val="008D62B1"/>
    <w:rsid w:val="00917717"/>
    <w:rsid w:val="00A85C86"/>
    <w:rsid w:val="00AE4B4B"/>
    <w:rsid w:val="00B50C8E"/>
    <w:rsid w:val="00BA0B8C"/>
    <w:rsid w:val="00E76DC0"/>
    <w:rsid w:val="00F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FFE1B"/>
  <w15:docId w15:val="{AB41B3EA-66AD-40D4-8F94-7C28C02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0" w:right="78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9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7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50C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C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A0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B8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0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B8C"/>
    <w:rPr>
      <w:rFonts w:ascii="Times New Roman" w:eastAsia="Times New Roman" w:hAnsi="Times New Roman" w:cs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865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na-1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youngscience@iwe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laev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l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ngscience@iwe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«ВОДНЫЕ И ЭКОЛОГИЧЕСКИЕ ПРОБЛЕМЫ СИБИРИ И ЦЕНТРАЛЬНОЙ АЗИИ»</vt:lpstr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«ВОДНЫЕ И ЭКОЛОГИЧЕСКИЕ ПРОБЛЕМЫ СИБИРИ И ЦЕНТРАЛЬНОЙ АЗИИ»</dc:title>
  <dc:creator>bezmater</dc:creator>
  <cp:lastModifiedBy>stepanets</cp:lastModifiedBy>
  <cp:revision>4</cp:revision>
  <dcterms:created xsi:type="dcterms:W3CDTF">2025-01-20T03:40:00Z</dcterms:created>
  <dcterms:modified xsi:type="dcterms:W3CDTF">2025-01-20T04:37:00Z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